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1F7" w:rsidRDefault="00374B6B">
      <w:pPr>
        <w:pStyle w:val="a3"/>
        <w:spacing w:before="0"/>
        <w:ind w:left="24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3822509" cy="91135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509" cy="911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F7" w:rsidRDefault="00E161F7">
      <w:pPr>
        <w:pStyle w:val="a3"/>
        <w:spacing w:before="0"/>
        <w:ind w:left="0" w:firstLine="0"/>
        <w:jc w:val="left"/>
        <w:rPr>
          <w:sz w:val="48"/>
        </w:rPr>
      </w:pPr>
    </w:p>
    <w:p w:rsidR="00E161F7" w:rsidRDefault="00E161F7">
      <w:pPr>
        <w:pStyle w:val="a3"/>
        <w:spacing w:before="0"/>
        <w:ind w:left="0" w:firstLine="0"/>
        <w:jc w:val="left"/>
        <w:rPr>
          <w:sz w:val="48"/>
        </w:rPr>
      </w:pPr>
    </w:p>
    <w:p w:rsidR="00E161F7" w:rsidRDefault="00E161F7">
      <w:pPr>
        <w:pStyle w:val="a3"/>
        <w:spacing w:before="0"/>
        <w:ind w:left="0" w:firstLine="0"/>
        <w:jc w:val="left"/>
        <w:rPr>
          <w:sz w:val="48"/>
        </w:rPr>
      </w:pPr>
    </w:p>
    <w:p w:rsidR="00E161F7" w:rsidRDefault="00E161F7">
      <w:pPr>
        <w:pStyle w:val="a3"/>
        <w:spacing w:before="0"/>
        <w:ind w:left="0" w:firstLine="0"/>
        <w:jc w:val="left"/>
        <w:rPr>
          <w:sz w:val="48"/>
        </w:rPr>
      </w:pPr>
    </w:p>
    <w:p w:rsidR="00E161F7" w:rsidRDefault="00E161F7">
      <w:pPr>
        <w:pStyle w:val="a3"/>
        <w:spacing w:before="0"/>
        <w:ind w:left="0" w:firstLine="0"/>
        <w:jc w:val="left"/>
        <w:rPr>
          <w:sz w:val="48"/>
        </w:rPr>
      </w:pPr>
    </w:p>
    <w:p w:rsidR="00E161F7" w:rsidRDefault="00E161F7">
      <w:pPr>
        <w:pStyle w:val="a3"/>
        <w:spacing w:before="164"/>
        <w:ind w:left="0" w:firstLine="0"/>
        <w:jc w:val="left"/>
        <w:rPr>
          <w:sz w:val="48"/>
        </w:rPr>
      </w:pPr>
    </w:p>
    <w:p w:rsidR="00E161F7" w:rsidRDefault="00374B6B">
      <w:pPr>
        <w:spacing w:before="1"/>
        <w:ind w:left="102" w:right="235"/>
        <w:jc w:val="center"/>
        <w:rPr>
          <w:rFonts w:ascii="Tahoma" w:hAnsi="Tahoma"/>
          <w:sz w:val="48"/>
        </w:rPr>
      </w:pPr>
      <w:r>
        <w:rPr>
          <w:rFonts w:ascii="Tahoma" w:hAnsi="Tahoma"/>
          <w:sz w:val="48"/>
        </w:rPr>
        <w:t>Приказ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Минпросвещения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России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от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05.10.2020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N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546</w:t>
      </w:r>
    </w:p>
    <w:p w:rsidR="00E161F7" w:rsidRDefault="00374B6B">
      <w:pPr>
        <w:spacing w:line="577" w:lineRule="exact"/>
        <w:ind w:left="102" w:right="235"/>
        <w:jc w:val="center"/>
        <w:rPr>
          <w:rFonts w:ascii="Tahoma" w:hAnsi="Tahoma"/>
          <w:sz w:val="48"/>
        </w:rPr>
      </w:pPr>
      <w:r>
        <w:rPr>
          <w:rFonts w:ascii="Tahoma" w:hAnsi="Tahoma"/>
          <w:sz w:val="48"/>
        </w:rPr>
        <w:t>(ред.</w:t>
      </w:r>
      <w:r>
        <w:rPr>
          <w:spacing w:val="22"/>
          <w:sz w:val="48"/>
        </w:rPr>
        <w:t xml:space="preserve"> </w:t>
      </w:r>
      <w:r>
        <w:rPr>
          <w:rFonts w:ascii="Tahoma" w:hAnsi="Tahoma"/>
          <w:sz w:val="48"/>
        </w:rPr>
        <w:t>от</w:t>
      </w:r>
      <w:r>
        <w:rPr>
          <w:spacing w:val="24"/>
          <w:sz w:val="48"/>
        </w:rPr>
        <w:t xml:space="preserve"> </w:t>
      </w:r>
      <w:r>
        <w:rPr>
          <w:rFonts w:ascii="Tahoma" w:hAnsi="Tahoma"/>
          <w:spacing w:val="-2"/>
          <w:sz w:val="48"/>
        </w:rPr>
        <w:t>06.02.2025)</w:t>
      </w:r>
    </w:p>
    <w:p w:rsidR="00E161F7" w:rsidRDefault="00374B6B">
      <w:pPr>
        <w:spacing w:before="1"/>
        <w:ind w:left="55" w:right="191"/>
        <w:jc w:val="center"/>
        <w:rPr>
          <w:rFonts w:ascii="Tahoma" w:hAnsi="Tahoma"/>
          <w:sz w:val="48"/>
        </w:rPr>
      </w:pPr>
      <w:r>
        <w:rPr>
          <w:rFonts w:ascii="Tahoma" w:hAnsi="Tahoma"/>
          <w:sz w:val="48"/>
        </w:rPr>
        <w:t>"Об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утверждении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Порядка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заполнения,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учета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и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выдачи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аттестатов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об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основном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общем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и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среднем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общем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образовании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и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их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дубликатов"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(Зарегистрировано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в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Минюсте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России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22.12.2020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N</w:t>
      </w:r>
      <w:r>
        <w:rPr>
          <w:sz w:val="48"/>
        </w:rPr>
        <w:t xml:space="preserve"> </w:t>
      </w:r>
      <w:r>
        <w:rPr>
          <w:rFonts w:ascii="Tahoma" w:hAnsi="Tahoma"/>
          <w:sz w:val="48"/>
        </w:rPr>
        <w:t>61709)</w:t>
      </w:r>
    </w:p>
    <w:p w:rsidR="00E161F7" w:rsidRDefault="00E161F7">
      <w:pPr>
        <w:pStyle w:val="a3"/>
        <w:spacing w:before="0"/>
        <w:ind w:left="0" w:firstLine="0"/>
        <w:jc w:val="left"/>
        <w:rPr>
          <w:rFonts w:ascii="Tahoma"/>
          <w:sz w:val="48"/>
        </w:rPr>
      </w:pPr>
    </w:p>
    <w:p w:rsidR="00E161F7" w:rsidRDefault="00E161F7">
      <w:pPr>
        <w:pStyle w:val="a3"/>
        <w:spacing w:before="0"/>
        <w:ind w:left="0" w:firstLine="0"/>
        <w:jc w:val="left"/>
        <w:rPr>
          <w:rFonts w:ascii="Tahoma"/>
          <w:sz w:val="48"/>
        </w:rPr>
      </w:pPr>
    </w:p>
    <w:p w:rsidR="00E161F7" w:rsidRDefault="00E161F7">
      <w:pPr>
        <w:pStyle w:val="a3"/>
        <w:spacing w:before="0"/>
        <w:ind w:left="0" w:firstLine="0"/>
        <w:jc w:val="left"/>
        <w:rPr>
          <w:rFonts w:ascii="Tahoma"/>
          <w:sz w:val="48"/>
        </w:rPr>
      </w:pPr>
    </w:p>
    <w:p w:rsidR="00E161F7" w:rsidRDefault="00E161F7">
      <w:pPr>
        <w:pStyle w:val="a3"/>
        <w:spacing w:before="95"/>
        <w:ind w:left="0" w:firstLine="0"/>
        <w:jc w:val="left"/>
        <w:rPr>
          <w:rFonts w:ascii="Tahoma"/>
          <w:sz w:val="48"/>
        </w:rPr>
      </w:pPr>
    </w:p>
    <w:p w:rsidR="00E161F7" w:rsidRDefault="00374B6B">
      <w:pPr>
        <w:spacing w:line="480" w:lineRule="auto"/>
        <w:ind w:left="2465" w:right="2598"/>
        <w:jc w:val="center"/>
        <w:rPr>
          <w:rFonts w:ascii="Tahoma" w:hAnsi="Tahoma"/>
          <w:b/>
          <w:sz w:val="28"/>
        </w:rPr>
      </w:pPr>
      <w:r>
        <w:rPr>
          <w:rFonts w:ascii="Tahoma" w:hAnsi="Tahoma"/>
          <w:sz w:val="28"/>
        </w:rPr>
        <w:t>Документ</w:t>
      </w:r>
      <w:r>
        <w:rPr>
          <w:sz w:val="28"/>
        </w:rPr>
        <w:t xml:space="preserve"> </w:t>
      </w:r>
      <w:r>
        <w:rPr>
          <w:rFonts w:ascii="Tahoma" w:hAnsi="Tahoma"/>
          <w:sz w:val="28"/>
        </w:rPr>
        <w:t>предоставлен</w:t>
      </w:r>
      <w:r>
        <w:rPr>
          <w:spacing w:val="-2"/>
          <w:sz w:val="28"/>
        </w:rPr>
        <w:t xml:space="preserve"> </w:t>
      </w:r>
      <w:r>
        <w:rPr>
          <w:rFonts w:ascii="Tahoma" w:hAnsi="Tahoma"/>
          <w:b/>
          <w:color w:val="0000FF"/>
          <w:sz w:val="28"/>
        </w:rPr>
        <w:t>КонсультантПлюс</w:t>
      </w:r>
      <w:r>
        <w:rPr>
          <w:color w:val="0000FF"/>
          <w:sz w:val="28"/>
        </w:rPr>
        <w:t xml:space="preserve"> </w:t>
      </w:r>
      <w:hyperlink r:id="rId9">
        <w:r>
          <w:rPr>
            <w:rFonts w:ascii="Tahoma" w:hAnsi="Tahoma"/>
            <w:b/>
            <w:color w:val="0000FF"/>
            <w:spacing w:val="-2"/>
            <w:sz w:val="28"/>
          </w:rPr>
          <w:t>www.consultant.ru</w:t>
        </w:r>
      </w:hyperlink>
    </w:p>
    <w:p w:rsidR="00E161F7" w:rsidRDefault="00374B6B">
      <w:pPr>
        <w:spacing w:line="337" w:lineRule="exact"/>
        <w:ind w:left="102" w:right="235"/>
        <w:jc w:val="center"/>
        <w:rPr>
          <w:rFonts w:ascii="Tahoma" w:hAnsi="Tahoma"/>
          <w:sz w:val="28"/>
        </w:rPr>
      </w:pPr>
      <w:r>
        <w:rPr>
          <w:rFonts w:ascii="Tahoma" w:hAnsi="Tahoma"/>
          <w:sz w:val="28"/>
        </w:rPr>
        <w:t>Дата</w:t>
      </w:r>
      <w:r>
        <w:rPr>
          <w:spacing w:val="13"/>
          <w:sz w:val="28"/>
        </w:rPr>
        <w:t xml:space="preserve"> </w:t>
      </w:r>
      <w:r>
        <w:rPr>
          <w:rFonts w:ascii="Tahoma" w:hAnsi="Tahoma"/>
          <w:sz w:val="28"/>
        </w:rPr>
        <w:t>сохранения:</w:t>
      </w:r>
      <w:r>
        <w:rPr>
          <w:spacing w:val="13"/>
          <w:sz w:val="28"/>
        </w:rPr>
        <w:t xml:space="preserve"> </w:t>
      </w:r>
      <w:r>
        <w:rPr>
          <w:rFonts w:ascii="Tahoma" w:hAnsi="Tahoma"/>
          <w:spacing w:val="-2"/>
          <w:sz w:val="28"/>
        </w:rPr>
        <w:t>26.03.2025</w:t>
      </w:r>
    </w:p>
    <w:p w:rsidR="00E161F7" w:rsidRDefault="00E161F7">
      <w:pPr>
        <w:spacing w:line="337" w:lineRule="exact"/>
        <w:jc w:val="center"/>
        <w:rPr>
          <w:rFonts w:ascii="Tahoma" w:hAnsi="Tahoma"/>
          <w:sz w:val="28"/>
        </w:rPr>
        <w:sectPr w:rsidR="00E161F7">
          <w:type w:val="continuous"/>
          <w:pgSz w:w="11900" w:h="16840"/>
          <w:pgMar w:top="900" w:right="425" w:bottom="280" w:left="566" w:header="720" w:footer="720" w:gutter="0"/>
          <w:cols w:space="720"/>
        </w:sectPr>
      </w:pPr>
    </w:p>
    <w:p w:rsidR="00E161F7" w:rsidRDefault="00E161F7">
      <w:pPr>
        <w:pStyle w:val="a3"/>
        <w:spacing w:before="261"/>
        <w:ind w:left="0" w:firstLine="0"/>
        <w:jc w:val="left"/>
        <w:rPr>
          <w:rFonts w:ascii="Tahoma"/>
        </w:rPr>
      </w:pPr>
    </w:p>
    <w:p w:rsidR="00E161F7" w:rsidRDefault="00374B6B">
      <w:pPr>
        <w:pStyle w:val="a3"/>
        <w:spacing w:before="0"/>
        <w:ind w:firstLine="0"/>
        <w:jc w:val="left"/>
      </w:pPr>
      <w:r>
        <w:t>Зарегистрировано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Минюсте</w:t>
      </w:r>
      <w:r>
        <w:rPr>
          <w:spacing w:val="-11"/>
        </w:rPr>
        <w:t xml:space="preserve"> </w:t>
      </w:r>
      <w:r>
        <w:t>России</w:t>
      </w:r>
      <w:r>
        <w:rPr>
          <w:spacing w:val="-10"/>
        </w:rPr>
        <w:t xml:space="preserve"> </w:t>
      </w:r>
      <w:r>
        <w:t>22</w:t>
      </w:r>
      <w:r>
        <w:rPr>
          <w:spacing w:val="-10"/>
        </w:rPr>
        <w:t xml:space="preserve"> </w:t>
      </w:r>
      <w:r>
        <w:t>декабря</w:t>
      </w:r>
      <w:r>
        <w:rPr>
          <w:spacing w:val="-10"/>
        </w:rPr>
        <w:t xml:space="preserve"> </w:t>
      </w:r>
      <w:r>
        <w:t>2020</w:t>
      </w:r>
      <w:r>
        <w:rPr>
          <w:spacing w:val="-10"/>
        </w:rPr>
        <w:t xml:space="preserve"> </w:t>
      </w:r>
      <w:r>
        <w:t>г.</w:t>
      </w:r>
      <w:r>
        <w:rPr>
          <w:spacing w:val="-10"/>
        </w:rPr>
        <w:t xml:space="preserve"> </w:t>
      </w:r>
      <w:r>
        <w:t>N</w:t>
      </w:r>
      <w:r>
        <w:rPr>
          <w:spacing w:val="-11"/>
        </w:rPr>
        <w:t xml:space="preserve"> </w:t>
      </w:r>
      <w:r>
        <w:rPr>
          <w:spacing w:val="-2"/>
        </w:rPr>
        <w:t>61709</w:t>
      </w:r>
    </w:p>
    <w:p w:rsidR="00E161F7" w:rsidRDefault="00374B6B">
      <w:pPr>
        <w:pStyle w:val="a3"/>
        <w:spacing w:before="10"/>
        <w:ind w:left="0" w:firstLine="0"/>
        <w:jc w:val="left"/>
        <w:rPr>
          <w:sz w:val="8"/>
        </w:rPr>
      </w:pPr>
      <w:r>
        <w:rPr>
          <w:noProof/>
          <w:sz w:val="8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701039</wp:posOffset>
                </wp:positionH>
                <wp:positionV relativeFrom="paragraph">
                  <wp:posOffset>80096</wp:posOffset>
                </wp:positionV>
                <wp:extent cx="6518275" cy="9525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8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8275" h="9525">
                              <a:moveTo>
                                <a:pt x="6518147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6518147" y="9143"/>
                              </a:lnTo>
                              <a:lnTo>
                                <a:pt x="65181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5.199997pt;margin-top:6.306796pt;width:513.239989pt;height:.72pt;mso-position-horizontal-relative:page;mso-position-vertical-relative:paragraph;z-index:-15728640;mso-wrap-distance-left:0;mso-wrap-distance-right:0" id="docshape9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E161F7" w:rsidRDefault="00374B6B">
      <w:pPr>
        <w:pStyle w:val="1"/>
        <w:spacing w:before="101" w:line="550" w:lineRule="atLeast"/>
        <w:ind w:left="1968" w:right="1535"/>
      </w:pPr>
      <w:r>
        <w:t>МИНИСТЕРСТВО</w:t>
      </w:r>
      <w:r>
        <w:rPr>
          <w:rFonts w:ascii="Times New Roman" w:hAnsi="Times New Roman"/>
          <w:b w:val="0"/>
          <w:spacing w:val="-15"/>
        </w:rPr>
        <w:t xml:space="preserve"> </w:t>
      </w:r>
      <w:r>
        <w:t>ПРОСВЕЩЕНИЯ</w:t>
      </w:r>
      <w:r>
        <w:rPr>
          <w:rFonts w:ascii="Times New Roman" w:hAnsi="Times New Roman"/>
          <w:b w:val="0"/>
          <w:spacing w:val="-15"/>
        </w:rPr>
        <w:t xml:space="preserve"> </w:t>
      </w:r>
      <w:r>
        <w:t>РОССИЙСКОЙ</w:t>
      </w:r>
      <w:r>
        <w:rPr>
          <w:rFonts w:ascii="Times New Roman" w:hAnsi="Times New Roman"/>
          <w:b w:val="0"/>
          <w:spacing w:val="-15"/>
        </w:rPr>
        <w:t xml:space="preserve"> </w:t>
      </w:r>
      <w:r>
        <w:t>ФЕДЕРАЦИИ</w:t>
      </w:r>
      <w:r>
        <w:rPr>
          <w:rFonts w:ascii="Times New Roman" w:hAnsi="Times New Roman"/>
          <w:b w:val="0"/>
        </w:rPr>
        <w:t xml:space="preserve"> </w:t>
      </w:r>
      <w:r>
        <w:rPr>
          <w:spacing w:val="-2"/>
        </w:rPr>
        <w:t>ПРИКАЗ</w:t>
      </w:r>
    </w:p>
    <w:p w:rsidR="00E161F7" w:rsidRDefault="00374B6B">
      <w:pPr>
        <w:spacing w:before="2"/>
        <w:ind w:left="433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5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октября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2020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г.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>N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pacing w:val="-5"/>
          <w:sz w:val="24"/>
        </w:rPr>
        <w:t>546</w:t>
      </w:r>
    </w:p>
    <w:p w:rsidR="00E161F7" w:rsidRDefault="00374B6B">
      <w:pPr>
        <w:pStyle w:val="1"/>
        <w:spacing w:before="276"/>
        <w:ind w:left="434"/>
      </w:pPr>
      <w:r>
        <w:t>ОБ</w:t>
      </w:r>
      <w:r>
        <w:rPr>
          <w:rFonts w:ascii="Times New Roman" w:hAnsi="Times New Roman"/>
          <w:b w:val="0"/>
          <w:spacing w:val="-8"/>
        </w:rPr>
        <w:t xml:space="preserve"> </w:t>
      </w:r>
      <w:r>
        <w:t>УТВЕРЖДЕНИИ</w:t>
      </w:r>
      <w:r>
        <w:rPr>
          <w:rFonts w:ascii="Times New Roman" w:hAnsi="Times New Roman"/>
          <w:b w:val="0"/>
          <w:spacing w:val="-10"/>
        </w:rPr>
        <w:t xml:space="preserve"> </w:t>
      </w:r>
      <w:r>
        <w:rPr>
          <w:spacing w:val="-2"/>
        </w:rPr>
        <w:t>ПОРЯДКА</w:t>
      </w:r>
    </w:p>
    <w:p w:rsidR="00E161F7" w:rsidRDefault="00374B6B">
      <w:pPr>
        <w:ind w:left="1320" w:right="886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ЗАПОЛНЕНИЯ,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УЧЕТА</w:t>
      </w:r>
      <w:r>
        <w:rPr>
          <w:spacing w:val="-15"/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ВЫДАЧИ</w:t>
      </w:r>
      <w:r>
        <w:rPr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АТТЕСТАТОВ</w:t>
      </w:r>
      <w:r>
        <w:rPr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ОБ</w:t>
      </w:r>
      <w:r>
        <w:rPr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ОСНОВНОМ</w:t>
      </w:r>
      <w:r>
        <w:rPr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ОБЩЕМ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СРЕДНЕМ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ОБЩЕМ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ОБРАЗОВАНИИ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ИХ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ДУБЛИКАТОВ</w:t>
      </w:r>
    </w:p>
    <w:p w:rsidR="00E161F7" w:rsidRDefault="00374B6B">
      <w:pPr>
        <w:pStyle w:val="a3"/>
        <w:spacing w:before="23"/>
        <w:ind w:lef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176462</wp:posOffset>
                </wp:positionV>
                <wp:extent cx="6482080" cy="1195070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2080" cy="1195070"/>
                          <a:chOff x="0" y="0"/>
                          <a:chExt cx="6482080" cy="119507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71632"/>
                            <a:ext cx="38100" cy="1051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5156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60"/>
                                </a:lnTo>
                                <a:lnTo>
                                  <a:pt x="0" y="1051560"/>
                                </a:lnTo>
                                <a:lnTo>
                                  <a:pt x="38100" y="1051560"/>
                                </a:lnTo>
                                <a:lnTo>
                                  <a:pt x="38100" y="17526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3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8100" y="4"/>
                            <a:ext cx="6443980" cy="1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3980" h="1195070">
                                <a:moveTo>
                                  <a:pt x="6443472" y="71628"/>
                                </a:moveTo>
                                <a:lnTo>
                                  <a:pt x="6371844" y="71628"/>
                                </a:lnTo>
                                <a:lnTo>
                                  <a:pt x="6371844" y="0"/>
                                </a:lnTo>
                                <a:lnTo>
                                  <a:pt x="71628" y="0"/>
                                </a:lnTo>
                                <a:lnTo>
                                  <a:pt x="71628" y="71628"/>
                                </a:lnTo>
                                <a:lnTo>
                                  <a:pt x="0" y="71628"/>
                                </a:lnTo>
                                <a:lnTo>
                                  <a:pt x="0" y="246888"/>
                                </a:lnTo>
                                <a:lnTo>
                                  <a:pt x="0" y="1123188"/>
                                </a:lnTo>
                                <a:lnTo>
                                  <a:pt x="71628" y="1123188"/>
                                </a:lnTo>
                                <a:lnTo>
                                  <a:pt x="71628" y="1194816"/>
                                </a:lnTo>
                                <a:lnTo>
                                  <a:pt x="6371844" y="1194816"/>
                                </a:lnTo>
                                <a:lnTo>
                                  <a:pt x="6371844" y="1123188"/>
                                </a:lnTo>
                                <a:lnTo>
                                  <a:pt x="6443472" y="1123188"/>
                                </a:lnTo>
                                <a:lnTo>
                                  <a:pt x="6443472" y="246888"/>
                                </a:lnTo>
                                <a:lnTo>
                                  <a:pt x="6443472" y="71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3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810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71755">
                                <a:moveTo>
                                  <a:pt x="380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7"/>
                                </a:lnTo>
                                <a:lnTo>
                                  <a:pt x="38099" y="71627"/>
                                </a:lnTo>
                                <a:lnTo>
                                  <a:pt x="380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3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8100" y="4"/>
                            <a:ext cx="644398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3980" h="71755">
                                <a:moveTo>
                                  <a:pt x="71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8"/>
                                </a:lnTo>
                                <a:lnTo>
                                  <a:pt x="71628" y="71628"/>
                                </a:lnTo>
                                <a:lnTo>
                                  <a:pt x="71628" y="0"/>
                                </a:lnTo>
                                <a:close/>
                              </a:path>
                              <a:path w="6443980" h="71755">
                                <a:moveTo>
                                  <a:pt x="6443472" y="0"/>
                                </a:moveTo>
                                <a:lnTo>
                                  <a:pt x="6371844" y="0"/>
                                </a:lnTo>
                                <a:lnTo>
                                  <a:pt x="6371844" y="71628"/>
                                </a:lnTo>
                                <a:lnTo>
                                  <a:pt x="6443472" y="71628"/>
                                </a:lnTo>
                                <a:lnTo>
                                  <a:pt x="6443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3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1123187"/>
                            <a:ext cx="3810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71755">
                                <a:moveTo>
                                  <a:pt x="380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7"/>
                                </a:lnTo>
                                <a:lnTo>
                                  <a:pt x="38099" y="71627"/>
                                </a:lnTo>
                                <a:lnTo>
                                  <a:pt x="380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3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8100" y="1123192"/>
                            <a:ext cx="644398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3980" h="71755">
                                <a:moveTo>
                                  <a:pt x="71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8"/>
                                </a:lnTo>
                                <a:lnTo>
                                  <a:pt x="71628" y="71628"/>
                                </a:lnTo>
                                <a:lnTo>
                                  <a:pt x="71628" y="0"/>
                                </a:lnTo>
                                <a:close/>
                              </a:path>
                              <a:path w="6443980" h="71755">
                                <a:moveTo>
                                  <a:pt x="6443472" y="0"/>
                                </a:moveTo>
                                <a:lnTo>
                                  <a:pt x="6371844" y="0"/>
                                </a:lnTo>
                                <a:lnTo>
                                  <a:pt x="6371844" y="71628"/>
                                </a:lnTo>
                                <a:lnTo>
                                  <a:pt x="6443472" y="71628"/>
                                </a:lnTo>
                                <a:lnTo>
                                  <a:pt x="6443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3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8100" y="0"/>
                            <a:ext cx="6443980" cy="1195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161F7" w:rsidRDefault="00374B6B">
                              <w:pPr>
                                <w:spacing w:before="112"/>
                                <w:ind w:left="1"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Список</w:t>
                              </w:r>
                              <w:r>
                                <w:rPr>
                                  <w:color w:val="382B68"/>
                                  <w:spacing w:val="-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изменяющих</w:t>
                              </w:r>
                              <w:r>
                                <w:rPr>
                                  <w:color w:val="382B68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pacing w:val="-2"/>
                                  <w:sz w:val="24"/>
                                </w:rPr>
                                <w:t>документов</w:t>
                              </w:r>
                            </w:p>
                            <w:p w:rsidR="00E161F7" w:rsidRDefault="00374B6B">
                              <w:pPr>
                                <w:ind w:left="2"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(в</w:t>
                              </w:r>
                              <w:r>
                                <w:rPr>
                                  <w:color w:val="382B68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ред.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Приказов</w:t>
                              </w:r>
                              <w:r>
                                <w:rPr>
                                  <w:color w:val="382B68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Минпросвещения</w:t>
                              </w:r>
                              <w:r>
                                <w:rPr>
                                  <w:color w:val="382B68"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России</w:t>
                              </w:r>
                              <w:r>
                                <w:rPr>
                                  <w:color w:val="382B68"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01.04.2022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</w:rPr>
                                <w:t>196</w:t>
                              </w:r>
                              <w:r>
                                <w:rPr>
                                  <w:color w:val="382B68"/>
                                  <w:spacing w:val="-4"/>
                                  <w:sz w:val="24"/>
                                </w:rPr>
                                <w:t>,</w:t>
                              </w:r>
                            </w:p>
                            <w:p w:rsidR="00E161F7" w:rsidRDefault="00374B6B">
                              <w:pPr>
                                <w:ind w:left="2"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21.04.2022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255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07.10.2022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889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10.02.2023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</w:rPr>
                                <w:t>83</w:t>
                              </w:r>
                              <w:r>
                                <w:rPr>
                                  <w:color w:val="382B68"/>
                                  <w:spacing w:val="-5"/>
                                  <w:sz w:val="24"/>
                                </w:rPr>
                                <w:t>,</w:t>
                              </w:r>
                            </w:p>
                            <w:p w:rsidR="00E161F7" w:rsidRDefault="00374B6B">
                              <w:pPr>
                                <w:ind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22.02.2023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130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22.05.2023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385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16.11.2023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</w:rPr>
                                <w:t>867</w:t>
                              </w:r>
                              <w:r>
                                <w:rPr>
                                  <w:color w:val="382B68"/>
                                  <w:spacing w:val="-4"/>
                                  <w:sz w:val="24"/>
                                </w:rPr>
                                <w:t>,</w:t>
                              </w:r>
                            </w:p>
                            <w:p w:rsidR="00E161F7" w:rsidRDefault="00374B6B">
                              <w:pPr>
                                <w:ind w:left="2"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02.02.2024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68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07.03.2024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150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06.02.2025</w:t>
                              </w:r>
                              <w:r>
                                <w:rPr>
                                  <w:color w:val="382B68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</w:rPr>
                                <w:t>77</w:t>
                              </w:r>
                              <w:r>
                                <w:rPr>
                                  <w:color w:val="382B68"/>
                                  <w:spacing w:val="-5"/>
                                  <w:sz w:val="24"/>
                                </w:rPr>
                                <w:t>,</w:t>
                              </w:r>
                            </w:p>
                            <w:p w:rsidR="00E161F7" w:rsidRDefault="00374B6B">
                              <w:pPr>
                                <w:ind w:left="1"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color w:val="382B68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изм.,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внесенными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Приказом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Минпросвещения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России</w:t>
                              </w:r>
                              <w:r>
                                <w:rPr>
                                  <w:color w:val="382B68"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22.03.2021</w:t>
                              </w:r>
                              <w:r>
                                <w:rPr>
                                  <w:color w:val="382B68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pacing w:val="-4"/>
                                  <w:sz w:val="24"/>
                                </w:rPr>
                                <w:t>113)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6.639999pt;margin-top:13.894684pt;width:510.4pt;height:94.1pt;mso-position-horizontal-relative:page;mso-position-vertical-relative:paragraph;z-index:-15728128;mso-wrap-distance-left:0;mso-wrap-distance-right:0" id="docshapegroup10" coordorigin="1133,278" coordsize="10208,1882">
                <v:shape style="position:absolute;left:1132;top:390;width:60;height:1656" id="docshape11" coordorigin="1133,391" coordsize="60,1656" path="m1193,391l1133,391,1133,667,1133,2047,1193,2047,1193,667,1193,391xe" filled="true" fillcolor="#ced3f1" stroked="false">
                  <v:path arrowok="t"/>
                  <v:fill type="solid"/>
                </v:shape>
                <v:shape style="position:absolute;left:1192;top:277;width:10148;height:1882" id="docshape12" coordorigin="1193,278" coordsize="10148,1882" path="m11340,391l11227,391,11227,278,1306,278,1306,391,1193,391,1193,667,1193,2047,1306,2047,1306,2160,11227,2160,11227,2047,11340,2047,11340,667,11340,391xe" filled="true" fillcolor="#f4f3f8" stroked="false">
                  <v:path arrowok="t"/>
                  <v:fill type="solid"/>
                </v:shape>
                <v:rect style="position:absolute;left:1132;top:277;width:60;height:113" id="docshape13" filled="true" fillcolor="#ced3f1" stroked="false">
                  <v:fill type="solid"/>
                </v:rect>
                <v:shape style="position:absolute;left:1192;top:277;width:10148;height:113" id="docshape14" coordorigin="1193,278" coordsize="10148,113" path="m1306,278l1193,278,1193,391,1306,391,1306,278xm11340,278l11227,278,11227,391,11340,391,11340,278xe" filled="true" fillcolor="#f4f3f8" stroked="false">
                  <v:path arrowok="t"/>
                  <v:fill type="solid"/>
                </v:shape>
                <v:rect style="position:absolute;left:1132;top:2046;width:60;height:113" id="docshape15" filled="true" fillcolor="#ced3f1" stroked="false">
                  <v:fill type="solid"/>
                </v:rect>
                <v:shape style="position:absolute;left:1192;top:2046;width:10148;height:113" id="docshape16" coordorigin="1193,2047" coordsize="10148,113" path="m1306,2047l1193,2047,1193,2160,1306,2160,1306,2047xm11340,2047l11227,2047,11227,2160,11340,2160,11340,2047xe" filled="true" fillcolor="#f4f3f8" stroked="false">
                  <v:path arrowok="t"/>
                  <v:fill type="solid"/>
                </v:shape>
                <v:shape style="position:absolute;left:1192;top:277;width:10148;height:1882" type="#_x0000_t202" id="docshape17" filled="false" stroked="false">
                  <v:textbox inset="0,0,0,0">
                    <w:txbxContent>
                      <w:p>
                        <w:pPr>
                          <w:spacing w:before="112"/>
                          <w:ind w:left="1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Список</w:t>
                        </w:r>
                        <w:r>
                          <w:rPr>
                            <w:color w:val="382B68"/>
                            <w:spacing w:val="-14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изменяющих</w:t>
                        </w:r>
                        <w:r>
                          <w:rPr>
                            <w:color w:val="382B68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pacing w:val="-2"/>
                            <w:sz w:val="24"/>
                          </w:rPr>
                          <w:t>документов</w:t>
                        </w:r>
                      </w:p>
                      <w:p>
                        <w:pPr>
                          <w:spacing w:before="0"/>
                          <w:ind w:left="2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(в</w:t>
                        </w:r>
                        <w:r>
                          <w:rPr>
                            <w:color w:val="382B68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ред.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Приказов</w:t>
                        </w:r>
                        <w:r>
                          <w:rPr>
                            <w:color w:val="382B68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Минпросвещения</w:t>
                        </w:r>
                        <w:r>
                          <w:rPr>
                            <w:color w:val="382B68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России</w:t>
                        </w:r>
                        <w:r>
                          <w:rPr>
                            <w:color w:val="382B68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01.04.2022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pacing w:val="-4"/>
                            <w:sz w:val="24"/>
                          </w:rPr>
                          <w:t>196</w:t>
                        </w:r>
                        <w:r>
                          <w:rPr>
                            <w:color w:val="382B68"/>
                            <w:spacing w:val="-4"/>
                            <w:sz w:val="24"/>
                          </w:rPr>
                          <w:t>,</w:t>
                        </w:r>
                      </w:p>
                      <w:p>
                        <w:pPr>
                          <w:spacing w:before="0"/>
                          <w:ind w:left="2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21.04.2022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255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07.10.2022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889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10.02.2023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pacing w:val="-5"/>
                            <w:sz w:val="24"/>
                          </w:rPr>
                          <w:t>83</w:t>
                        </w:r>
                        <w:r>
                          <w:rPr>
                            <w:color w:val="382B68"/>
                            <w:spacing w:val="-5"/>
                            <w:sz w:val="24"/>
                          </w:rPr>
                          <w:t>,</w:t>
                        </w:r>
                      </w:p>
                      <w:p>
                        <w:pPr>
                          <w:spacing w:before="0"/>
                          <w:ind w:left="0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22.02.2023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130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22.05.2023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385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16.11.2023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pacing w:val="-4"/>
                            <w:sz w:val="24"/>
                          </w:rPr>
                          <w:t>867</w:t>
                        </w:r>
                        <w:r>
                          <w:rPr>
                            <w:color w:val="382B68"/>
                            <w:spacing w:val="-4"/>
                            <w:sz w:val="24"/>
                          </w:rPr>
                          <w:t>,</w:t>
                        </w:r>
                      </w:p>
                      <w:p>
                        <w:pPr>
                          <w:spacing w:before="0"/>
                          <w:ind w:left="2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02.02.2024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68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07.03.2024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150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06.02.2025</w:t>
                        </w:r>
                        <w:r>
                          <w:rPr>
                            <w:color w:val="382B68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pacing w:val="-5"/>
                            <w:sz w:val="24"/>
                          </w:rPr>
                          <w:t>77</w:t>
                        </w:r>
                        <w:r>
                          <w:rPr>
                            <w:color w:val="382B68"/>
                            <w:spacing w:val="-5"/>
                            <w:sz w:val="24"/>
                          </w:rPr>
                          <w:t>,</w:t>
                        </w:r>
                      </w:p>
                      <w:p>
                        <w:pPr>
                          <w:spacing w:before="0"/>
                          <w:ind w:left="1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с</w:t>
                        </w:r>
                        <w:r>
                          <w:rPr>
                            <w:color w:val="382B68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изм.,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внесенными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Приказом</w:t>
                        </w:r>
                        <w:r>
                          <w:rPr>
                            <w:color w:val="0000FF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Минпросвещения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России</w:t>
                        </w:r>
                        <w:r>
                          <w:rPr>
                            <w:color w:val="382B68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22.03.2021</w:t>
                        </w:r>
                        <w:r>
                          <w:rPr>
                            <w:color w:val="382B68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N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pacing w:val="-4"/>
                            <w:sz w:val="24"/>
                          </w:rPr>
                          <w:t>113)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E161F7" w:rsidRDefault="00374B6B">
      <w:pPr>
        <w:pStyle w:val="a3"/>
        <w:spacing w:before="275"/>
        <w:ind w:right="130"/>
      </w:pP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color w:val="0000FF"/>
        </w:rPr>
        <w:t>частью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4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статьи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60</w:t>
      </w:r>
      <w:r>
        <w:rPr>
          <w:color w:val="0000FF"/>
          <w:spacing w:val="-4"/>
        </w:rPr>
        <w:t xml:space="preserve"> </w:t>
      </w:r>
      <w:r>
        <w:t>Федерального</w:t>
      </w:r>
      <w:r>
        <w:rPr>
          <w:spacing w:val="-4"/>
        </w:rPr>
        <w:t xml:space="preserve"> </w:t>
      </w:r>
      <w:r>
        <w:t>закона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</w:t>
      </w:r>
      <w:r>
        <w:rPr>
          <w:spacing w:val="-4"/>
        </w:rPr>
        <w:t xml:space="preserve"> </w:t>
      </w:r>
      <w:r>
        <w:t>декабря</w:t>
      </w:r>
      <w:r>
        <w:rPr>
          <w:spacing w:val="-4"/>
        </w:rPr>
        <w:t xml:space="preserve"> </w:t>
      </w:r>
      <w:r>
        <w:t>2012</w:t>
      </w:r>
      <w:r>
        <w:rPr>
          <w:spacing w:val="-4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N</w:t>
      </w:r>
      <w:r>
        <w:rPr>
          <w:spacing w:val="-4"/>
        </w:rPr>
        <w:t xml:space="preserve"> </w:t>
      </w:r>
      <w:r>
        <w:t>273-ФЗ</w:t>
      </w:r>
      <w:r>
        <w:rPr>
          <w:spacing w:val="-2"/>
        </w:rPr>
        <w:t xml:space="preserve"> </w:t>
      </w:r>
      <w:r>
        <w:t xml:space="preserve">"Об образовании в Российской Федерации" (Собрание законодательства Российской Федерации, 2012, N 53, ст. 7598; 2019, N 30, ст. 4134), </w:t>
      </w:r>
      <w:r>
        <w:rPr>
          <w:color w:val="0000FF"/>
        </w:rPr>
        <w:t xml:space="preserve">пунктом 1 </w:t>
      </w:r>
      <w:r>
        <w:t xml:space="preserve">и </w:t>
      </w:r>
      <w:r>
        <w:rPr>
          <w:color w:val="0000FF"/>
        </w:rPr>
        <w:t xml:space="preserve">подпунктом 4.2.28 </w:t>
      </w:r>
      <w:r>
        <w:t>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5343; 2019, N 51, ст. 763</w:t>
      </w:r>
      <w:r>
        <w:t>1), приказываю:</w:t>
      </w:r>
    </w:p>
    <w:p w:rsidR="00E161F7" w:rsidRDefault="00374B6B">
      <w:pPr>
        <w:pStyle w:val="a4"/>
        <w:numPr>
          <w:ilvl w:val="0"/>
          <w:numId w:val="2"/>
        </w:numPr>
        <w:tabs>
          <w:tab w:val="left" w:pos="1405"/>
        </w:tabs>
        <w:ind w:right="132" w:firstLine="540"/>
        <w:rPr>
          <w:sz w:val="24"/>
        </w:rPr>
      </w:pPr>
      <w:r>
        <w:rPr>
          <w:sz w:val="24"/>
        </w:rPr>
        <w:t>Утвердить</w:t>
      </w:r>
      <w:r>
        <w:rPr>
          <w:spacing w:val="40"/>
          <w:sz w:val="24"/>
        </w:rPr>
        <w:t xml:space="preserve"> </w:t>
      </w:r>
      <w:r>
        <w:rPr>
          <w:sz w:val="24"/>
        </w:rPr>
        <w:t>прилагаемый</w:t>
      </w:r>
      <w:r>
        <w:rPr>
          <w:spacing w:val="40"/>
          <w:sz w:val="24"/>
        </w:rPr>
        <w:t xml:space="preserve"> </w:t>
      </w:r>
      <w:r>
        <w:rPr>
          <w:color w:val="0000FF"/>
          <w:sz w:val="24"/>
        </w:rPr>
        <w:t>Порядок</w:t>
      </w:r>
      <w:r>
        <w:rPr>
          <w:color w:val="0000FF"/>
          <w:spacing w:val="40"/>
          <w:sz w:val="24"/>
        </w:rPr>
        <w:t xml:space="preserve"> </w:t>
      </w:r>
      <w:r>
        <w:rPr>
          <w:sz w:val="24"/>
        </w:rPr>
        <w:t>заполнения,</w:t>
      </w:r>
      <w:r>
        <w:rPr>
          <w:spacing w:val="40"/>
          <w:sz w:val="24"/>
        </w:rPr>
        <w:t xml:space="preserve"> </w:t>
      </w:r>
      <w:r>
        <w:rPr>
          <w:sz w:val="24"/>
        </w:rPr>
        <w:t>учета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40"/>
          <w:sz w:val="24"/>
        </w:rPr>
        <w:t xml:space="preserve"> </w:t>
      </w:r>
      <w:r>
        <w:rPr>
          <w:sz w:val="24"/>
        </w:rPr>
        <w:t>аттестатов</w:t>
      </w:r>
      <w:r>
        <w:rPr>
          <w:spacing w:val="40"/>
          <w:sz w:val="24"/>
        </w:rPr>
        <w:t xml:space="preserve"> </w:t>
      </w:r>
      <w:r>
        <w:rPr>
          <w:sz w:val="24"/>
        </w:rPr>
        <w:t>об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основном общем и среднем общем образовании и их дубликатов.</w:t>
      </w:r>
    </w:p>
    <w:p w:rsidR="00E161F7" w:rsidRDefault="00374B6B">
      <w:pPr>
        <w:pStyle w:val="a4"/>
        <w:numPr>
          <w:ilvl w:val="0"/>
          <w:numId w:val="2"/>
        </w:numPr>
        <w:tabs>
          <w:tab w:val="left" w:pos="1345"/>
        </w:tabs>
        <w:ind w:left="1345" w:right="0" w:hanging="239"/>
        <w:rPr>
          <w:sz w:val="24"/>
        </w:rPr>
      </w:pPr>
      <w:r>
        <w:rPr>
          <w:spacing w:val="-2"/>
          <w:sz w:val="24"/>
        </w:rPr>
        <w:t>Признать</w:t>
      </w:r>
      <w:r>
        <w:rPr>
          <w:sz w:val="24"/>
        </w:rPr>
        <w:t xml:space="preserve"> </w:t>
      </w:r>
      <w:r>
        <w:rPr>
          <w:spacing w:val="-2"/>
          <w:sz w:val="24"/>
        </w:rPr>
        <w:t>утратившими</w:t>
      </w:r>
      <w:r>
        <w:rPr>
          <w:sz w:val="24"/>
        </w:rPr>
        <w:t xml:space="preserve"> </w:t>
      </w:r>
      <w:r>
        <w:rPr>
          <w:spacing w:val="-4"/>
          <w:sz w:val="24"/>
        </w:rPr>
        <w:t>силу:</w:t>
      </w:r>
    </w:p>
    <w:p w:rsidR="00E161F7" w:rsidRDefault="00374B6B">
      <w:pPr>
        <w:pStyle w:val="a3"/>
        <w:ind w:right="130"/>
      </w:pPr>
      <w:r>
        <w:rPr>
          <w:color w:val="0000FF"/>
        </w:rPr>
        <w:t>приказ</w:t>
      </w:r>
      <w:r>
        <w:rPr>
          <w:color w:val="0000FF"/>
          <w:spacing w:val="-8"/>
        </w:rPr>
        <w:t xml:space="preserve"> </w:t>
      </w:r>
      <w:r>
        <w:t>Министерства</w:t>
      </w:r>
      <w:r>
        <w:rPr>
          <w:spacing w:val="-10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науки</w:t>
      </w:r>
      <w:r>
        <w:rPr>
          <w:spacing w:val="-10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</w:t>
      </w:r>
      <w:r>
        <w:rPr>
          <w:spacing w:val="-8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14</w:t>
      </w:r>
      <w:r>
        <w:rPr>
          <w:spacing w:val="-9"/>
        </w:rPr>
        <w:t xml:space="preserve"> </w:t>
      </w:r>
      <w:r>
        <w:t>февраля</w:t>
      </w:r>
      <w:r>
        <w:rPr>
          <w:spacing w:val="-9"/>
        </w:rPr>
        <w:t xml:space="preserve"> </w:t>
      </w:r>
      <w:r>
        <w:t>2014</w:t>
      </w:r>
      <w:r>
        <w:rPr>
          <w:spacing w:val="-9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N</w:t>
      </w:r>
      <w:r>
        <w:rPr>
          <w:spacing w:val="-10"/>
        </w:rPr>
        <w:t xml:space="preserve"> </w:t>
      </w:r>
      <w:r>
        <w:t>115 "Об утверждении Порядка заполнения, учета и выдачи аттестатов об основном общем и среднем общем образовании и их дубликатов" (зарегистрирован Министерством юстиции Российской Федерации 3 марта 2014 г., регистрационный N 31472);</w:t>
      </w:r>
    </w:p>
    <w:p w:rsidR="00E161F7" w:rsidRDefault="00374B6B">
      <w:pPr>
        <w:pStyle w:val="a3"/>
        <w:ind w:right="133"/>
      </w:pPr>
      <w:r>
        <w:rPr>
          <w:color w:val="0000FF"/>
        </w:rPr>
        <w:t xml:space="preserve">приказ </w:t>
      </w:r>
      <w:r>
        <w:t>Министерства о</w:t>
      </w:r>
      <w:r>
        <w:t>бразования и науки Российской Федерации от 17 апреля 2014 г. N 329 "О внесении изменения в Порядок заполнения, учета и выдачи аттестатов об основном общем и среднем</w:t>
      </w:r>
      <w:r>
        <w:rPr>
          <w:spacing w:val="-1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дубликатов,</w:t>
      </w:r>
      <w:r>
        <w:rPr>
          <w:spacing w:val="-3"/>
        </w:rPr>
        <w:t xml:space="preserve"> </w:t>
      </w:r>
      <w:r>
        <w:t>утвержденный приказом</w:t>
      </w:r>
      <w:r>
        <w:rPr>
          <w:spacing w:val="-1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образования и науки Р</w:t>
      </w:r>
      <w:r>
        <w:t>оссийской Федерации от 14 февраля 2014 г. N 115" (зарегистрирован Министерством юстиции Российской Федерации 30 апреля 2014 г., регистрационный N 32161);</w:t>
      </w:r>
    </w:p>
    <w:p w:rsidR="00E161F7" w:rsidRDefault="00374B6B">
      <w:pPr>
        <w:pStyle w:val="a3"/>
        <w:ind w:right="132"/>
      </w:pPr>
      <w:r>
        <w:rPr>
          <w:color w:val="0000FF"/>
        </w:rPr>
        <w:t xml:space="preserve">приказ </w:t>
      </w:r>
      <w:r>
        <w:t>Министерства образования и науки Российской Федерации от</w:t>
      </w:r>
      <w:r>
        <w:rPr>
          <w:spacing w:val="-1"/>
        </w:rPr>
        <w:t xml:space="preserve"> </w:t>
      </w:r>
      <w:r>
        <w:t>28 мая 2014 г. N 599 "О внесении измен</w:t>
      </w:r>
      <w:r>
        <w:t>ения в Порядок заполнения, учета и выдачи аттестатов об основном общем и среднем</w:t>
      </w:r>
      <w:r>
        <w:rPr>
          <w:spacing w:val="-1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дубликатов,</w:t>
      </w:r>
      <w:r>
        <w:rPr>
          <w:spacing w:val="-3"/>
        </w:rPr>
        <w:t xml:space="preserve"> </w:t>
      </w:r>
      <w:r>
        <w:t>утвержденный приказом</w:t>
      </w:r>
      <w:r>
        <w:rPr>
          <w:spacing w:val="-1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образования и</w:t>
      </w:r>
      <w:r>
        <w:rPr>
          <w:spacing w:val="31"/>
        </w:rPr>
        <w:t xml:space="preserve"> </w:t>
      </w:r>
      <w:r>
        <w:t>науки</w:t>
      </w:r>
      <w:r>
        <w:rPr>
          <w:spacing w:val="29"/>
        </w:rPr>
        <w:t xml:space="preserve"> </w:t>
      </w:r>
      <w:r>
        <w:t>Российской</w:t>
      </w:r>
      <w:r>
        <w:rPr>
          <w:spacing w:val="32"/>
        </w:rPr>
        <w:t xml:space="preserve"> </w:t>
      </w:r>
      <w:r>
        <w:t>Федерации</w:t>
      </w:r>
      <w:r>
        <w:rPr>
          <w:spacing w:val="31"/>
        </w:rPr>
        <w:t xml:space="preserve"> </w:t>
      </w:r>
      <w:r>
        <w:t>от</w:t>
      </w:r>
      <w:r>
        <w:rPr>
          <w:spacing w:val="29"/>
        </w:rPr>
        <w:t xml:space="preserve"> </w:t>
      </w:r>
      <w:r>
        <w:t>14</w:t>
      </w:r>
      <w:r>
        <w:rPr>
          <w:spacing w:val="30"/>
        </w:rPr>
        <w:t xml:space="preserve"> </w:t>
      </w:r>
      <w:r>
        <w:t>февраля</w:t>
      </w:r>
      <w:r>
        <w:rPr>
          <w:spacing w:val="31"/>
        </w:rPr>
        <w:t xml:space="preserve"> </w:t>
      </w:r>
      <w:r>
        <w:t>2014</w:t>
      </w:r>
      <w:r>
        <w:rPr>
          <w:spacing w:val="30"/>
        </w:rPr>
        <w:t xml:space="preserve"> </w:t>
      </w:r>
      <w:r>
        <w:t>г.</w:t>
      </w:r>
      <w:r>
        <w:rPr>
          <w:spacing w:val="31"/>
        </w:rPr>
        <w:t xml:space="preserve"> </w:t>
      </w:r>
      <w:r>
        <w:t>N</w:t>
      </w:r>
      <w:r>
        <w:rPr>
          <w:spacing w:val="30"/>
        </w:rPr>
        <w:t xml:space="preserve"> </w:t>
      </w:r>
      <w:r>
        <w:t>115"</w:t>
      </w:r>
      <w:r>
        <w:rPr>
          <w:spacing w:val="30"/>
        </w:rPr>
        <w:t xml:space="preserve"> </w:t>
      </w:r>
      <w:r>
        <w:t>(зарегистрирован</w:t>
      </w:r>
      <w:r>
        <w:rPr>
          <w:spacing w:val="31"/>
        </w:rPr>
        <w:t xml:space="preserve"> </w:t>
      </w:r>
      <w:r>
        <w:rPr>
          <w:spacing w:val="-2"/>
        </w:rPr>
        <w:t>Министерством</w:t>
      </w:r>
    </w:p>
    <w:p w:rsidR="00E161F7" w:rsidRDefault="00E161F7">
      <w:pPr>
        <w:pStyle w:val="a3"/>
        <w:sectPr w:rsidR="00E161F7">
          <w:headerReference w:type="default" r:id="rId10"/>
          <w:footerReference w:type="default" r:id="rId11"/>
          <w:pgSz w:w="11900" w:h="16840"/>
          <w:pgMar w:top="1720" w:right="425" w:bottom="1620" w:left="566" w:header="550" w:footer="1438" w:gutter="0"/>
          <w:pgNumType w:start="2"/>
          <w:cols w:space="720"/>
        </w:sectPr>
      </w:pPr>
    </w:p>
    <w:p w:rsidR="00E161F7" w:rsidRDefault="00374B6B">
      <w:pPr>
        <w:pStyle w:val="a3"/>
        <w:spacing w:before="275"/>
        <w:ind w:firstLine="0"/>
        <w:jc w:val="left"/>
      </w:pPr>
      <w:r>
        <w:lastRenderedPageBreak/>
        <w:t>юстиции</w:t>
      </w:r>
      <w:r>
        <w:rPr>
          <w:spacing w:val="-15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</w:t>
      </w:r>
      <w:r>
        <w:rPr>
          <w:spacing w:val="-12"/>
        </w:rPr>
        <w:t xml:space="preserve"> </w:t>
      </w:r>
      <w:r>
        <w:t>6</w:t>
      </w:r>
      <w:r>
        <w:rPr>
          <w:spacing w:val="-13"/>
        </w:rPr>
        <w:t xml:space="preserve"> </w:t>
      </w:r>
      <w:r>
        <w:t>июня</w:t>
      </w:r>
      <w:r>
        <w:rPr>
          <w:spacing w:val="-12"/>
        </w:rPr>
        <w:t xml:space="preserve"> </w:t>
      </w:r>
      <w:r>
        <w:t>2014</w:t>
      </w:r>
      <w:r>
        <w:rPr>
          <w:spacing w:val="-13"/>
        </w:rPr>
        <w:t xml:space="preserve"> </w:t>
      </w:r>
      <w:r>
        <w:t>г.,</w:t>
      </w:r>
      <w:r>
        <w:rPr>
          <w:spacing w:val="-13"/>
        </w:rPr>
        <w:t xml:space="preserve"> </w:t>
      </w:r>
      <w:r>
        <w:t>регистрационный</w:t>
      </w:r>
      <w:r>
        <w:rPr>
          <w:spacing w:val="-12"/>
        </w:rPr>
        <w:t xml:space="preserve"> </w:t>
      </w:r>
      <w:r>
        <w:t>N</w:t>
      </w:r>
      <w:r>
        <w:rPr>
          <w:spacing w:val="-13"/>
        </w:rPr>
        <w:t xml:space="preserve"> </w:t>
      </w:r>
      <w:r>
        <w:rPr>
          <w:spacing w:val="-2"/>
        </w:rPr>
        <w:t>32605);</w:t>
      </w:r>
    </w:p>
    <w:p w:rsidR="00E161F7" w:rsidRDefault="00374B6B">
      <w:pPr>
        <w:pStyle w:val="a3"/>
        <w:ind w:right="132"/>
      </w:pPr>
      <w:r>
        <w:rPr>
          <w:color w:val="0000FF"/>
        </w:rPr>
        <w:t>приказ</w:t>
      </w:r>
      <w:r>
        <w:rPr>
          <w:color w:val="0000FF"/>
          <w:spacing w:val="-2"/>
        </w:rPr>
        <w:t xml:space="preserve"> </w:t>
      </w:r>
      <w:r>
        <w:t>Министерства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июня</w:t>
      </w:r>
      <w:r>
        <w:rPr>
          <w:spacing w:val="-3"/>
        </w:rPr>
        <w:t xml:space="preserve"> </w:t>
      </w:r>
      <w:r>
        <w:t>2015</w:t>
      </w:r>
      <w:r>
        <w:rPr>
          <w:spacing w:val="-4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N</w:t>
      </w:r>
      <w:r>
        <w:rPr>
          <w:spacing w:val="-4"/>
        </w:rPr>
        <w:t xml:space="preserve"> </w:t>
      </w:r>
      <w:r>
        <w:t>571</w:t>
      </w:r>
      <w:r>
        <w:rPr>
          <w:spacing w:val="-4"/>
        </w:rPr>
        <w:t xml:space="preserve"> </w:t>
      </w:r>
      <w:r>
        <w:t>"О внесении изменений в Порядок заполнения, учета и выдачи аттестатов об основном общем и среднем</w:t>
      </w:r>
      <w:r>
        <w:rPr>
          <w:spacing w:val="-1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дубликатов,</w:t>
      </w:r>
      <w:r>
        <w:rPr>
          <w:spacing w:val="-3"/>
        </w:rPr>
        <w:t xml:space="preserve"> </w:t>
      </w:r>
      <w:r>
        <w:t>утвержденный</w:t>
      </w:r>
      <w:r>
        <w:t xml:space="preserve"> приказом</w:t>
      </w:r>
      <w:r>
        <w:rPr>
          <w:spacing w:val="-1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образования и науки Российской Федерации от 14 февраля 2014 г. N 115" (зарегистрирован Министерством юстиции Российской Федерации 3 июля 2015 г., регистрационный N 37900);</w:t>
      </w:r>
    </w:p>
    <w:p w:rsidR="00E161F7" w:rsidRDefault="00374B6B">
      <w:pPr>
        <w:pStyle w:val="a3"/>
        <w:ind w:right="132"/>
      </w:pPr>
      <w:r>
        <w:rPr>
          <w:color w:val="0000FF"/>
        </w:rPr>
        <w:t xml:space="preserve">приказ </w:t>
      </w:r>
      <w:r>
        <w:t xml:space="preserve">Министерства образования и науки Российской Федерации </w:t>
      </w:r>
      <w:r>
        <w:t>от</w:t>
      </w:r>
      <w:r>
        <w:rPr>
          <w:spacing w:val="-1"/>
        </w:rPr>
        <w:t xml:space="preserve"> </w:t>
      </w:r>
      <w:r>
        <w:t>31 мая 2016 г. N 643 "О внесении изменений в Порядок заполнения, учета и выдачи аттестатов об основном общем и среднем</w:t>
      </w:r>
      <w:r>
        <w:rPr>
          <w:spacing w:val="-1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дубликатов,</w:t>
      </w:r>
      <w:r>
        <w:rPr>
          <w:spacing w:val="-3"/>
        </w:rPr>
        <w:t xml:space="preserve"> </w:t>
      </w:r>
      <w:r>
        <w:t>утвержденный приказом</w:t>
      </w:r>
      <w:r>
        <w:rPr>
          <w:spacing w:val="-1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образования и науки Российской Федерации от 14 февраля 2014 г. N</w:t>
      </w:r>
      <w:r>
        <w:t xml:space="preserve"> 115" (зарегистрирован Министерством юстиции Российской Федерации 9 июня 2016 г., регистрационный N 42483);</w:t>
      </w:r>
    </w:p>
    <w:p w:rsidR="00E161F7" w:rsidRDefault="00374B6B">
      <w:pPr>
        <w:pStyle w:val="a3"/>
        <w:ind w:right="132"/>
      </w:pPr>
      <w:r>
        <w:rPr>
          <w:color w:val="0000FF"/>
        </w:rPr>
        <w:t xml:space="preserve">приказ </w:t>
      </w:r>
      <w:r>
        <w:t>Министерства образования и науки Российской Федерации от 9 января 2017 г. N 3 "</w:t>
      </w:r>
      <w:r>
        <w:t>О внесении изменения в Порядок заполнения, учета и выдачи аттестатов об основном общем и среднем</w:t>
      </w:r>
      <w:r>
        <w:rPr>
          <w:spacing w:val="-1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дубликатов,</w:t>
      </w:r>
      <w:r>
        <w:rPr>
          <w:spacing w:val="-3"/>
        </w:rPr>
        <w:t xml:space="preserve"> </w:t>
      </w:r>
      <w:r>
        <w:t>утвержденный приказом</w:t>
      </w:r>
      <w:r>
        <w:rPr>
          <w:spacing w:val="-1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образования и науки Российской Федерации от 14 февраля 2014 г. N 115" (зарегистрирован Ми</w:t>
      </w:r>
      <w:r>
        <w:t>нистерством юстиции Российской Федерации 3 февраля 2017 г., регистрационный N 45525);</w:t>
      </w:r>
    </w:p>
    <w:p w:rsidR="00E161F7" w:rsidRDefault="00374B6B">
      <w:pPr>
        <w:pStyle w:val="a3"/>
        <w:ind w:right="132"/>
      </w:pPr>
      <w:r>
        <w:rPr>
          <w:color w:val="0000FF"/>
        </w:rPr>
        <w:t xml:space="preserve">приказ </w:t>
      </w:r>
      <w:r>
        <w:t>Министерства просвещения Российской Федерации от 17 декабря 2018 г. N 315 "О внесении изменений в Порядок заполнения, учета и выдачи аттестатов об основном общем и</w:t>
      </w:r>
      <w:r>
        <w:t xml:space="preserve"> среднем</w:t>
      </w:r>
      <w:r>
        <w:rPr>
          <w:spacing w:val="-1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дубликатов,</w:t>
      </w:r>
      <w:r>
        <w:rPr>
          <w:spacing w:val="-3"/>
        </w:rPr>
        <w:t xml:space="preserve"> </w:t>
      </w:r>
      <w:r>
        <w:t>утвержденный приказом</w:t>
      </w:r>
      <w:r>
        <w:rPr>
          <w:spacing w:val="-1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образования и науки Российской Федерации от 14 февраля 2014 г. N 115" (зарегистрирован Министерством юстиции Российской Федерации 14 января 2019 г., регистрационный N 53352).</w:t>
      </w:r>
    </w:p>
    <w:p w:rsidR="00E161F7" w:rsidRDefault="00374B6B">
      <w:pPr>
        <w:pStyle w:val="a4"/>
        <w:numPr>
          <w:ilvl w:val="0"/>
          <w:numId w:val="2"/>
        </w:numPr>
        <w:tabs>
          <w:tab w:val="left" w:pos="1345"/>
        </w:tabs>
        <w:ind w:left="1345" w:right="0" w:hanging="239"/>
        <w:rPr>
          <w:sz w:val="24"/>
        </w:rPr>
      </w:pPr>
      <w:r>
        <w:rPr>
          <w:sz w:val="24"/>
        </w:rPr>
        <w:t>Пр</w:t>
      </w:r>
      <w:r>
        <w:rPr>
          <w:sz w:val="24"/>
        </w:rPr>
        <w:t>иказ</w:t>
      </w:r>
      <w:r>
        <w:rPr>
          <w:spacing w:val="-7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силу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1</w:t>
      </w:r>
      <w:r>
        <w:rPr>
          <w:spacing w:val="-8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-8"/>
          <w:sz w:val="24"/>
        </w:rPr>
        <w:t xml:space="preserve"> </w:t>
      </w:r>
      <w:r>
        <w:rPr>
          <w:sz w:val="24"/>
        </w:rPr>
        <w:t>2021</w:t>
      </w:r>
      <w:r>
        <w:rPr>
          <w:spacing w:val="-7"/>
          <w:sz w:val="24"/>
        </w:rPr>
        <w:t xml:space="preserve"> </w:t>
      </w:r>
      <w:r>
        <w:rPr>
          <w:sz w:val="24"/>
        </w:rPr>
        <w:t>года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z w:val="24"/>
        </w:rPr>
        <w:t>1</w:t>
      </w:r>
      <w:r>
        <w:rPr>
          <w:spacing w:val="-9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-7"/>
          <w:sz w:val="24"/>
        </w:rPr>
        <w:t xml:space="preserve"> </w:t>
      </w:r>
      <w:r>
        <w:rPr>
          <w:sz w:val="24"/>
        </w:rPr>
        <w:t>2027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года.</w:t>
      </w:r>
    </w:p>
    <w:p w:rsidR="00E161F7" w:rsidRDefault="00E161F7">
      <w:pPr>
        <w:pStyle w:val="a3"/>
        <w:spacing w:before="0"/>
        <w:ind w:left="0" w:firstLine="0"/>
        <w:jc w:val="left"/>
      </w:pPr>
    </w:p>
    <w:p w:rsidR="00E161F7" w:rsidRDefault="00374B6B">
      <w:pPr>
        <w:pStyle w:val="a3"/>
        <w:spacing w:before="0"/>
        <w:ind w:left="9233" w:right="131" w:firstLine="607"/>
        <w:jc w:val="right"/>
      </w:pPr>
      <w:r>
        <w:rPr>
          <w:spacing w:val="-2"/>
        </w:rPr>
        <w:t xml:space="preserve">Министр </w:t>
      </w:r>
      <w:r>
        <w:rPr>
          <w:spacing w:val="-5"/>
        </w:rPr>
        <w:t>С.С.КРАВЦОВ</w:t>
      </w:r>
    </w:p>
    <w:p w:rsidR="00E161F7" w:rsidRDefault="00E161F7">
      <w:pPr>
        <w:pStyle w:val="a3"/>
        <w:spacing w:before="0"/>
        <w:ind w:left="0" w:firstLine="0"/>
        <w:jc w:val="left"/>
      </w:pPr>
    </w:p>
    <w:p w:rsidR="00E161F7" w:rsidRDefault="00E161F7">
      <w:pPr>
        <w:pStyle w:val="a3"/>
        <w:spacing w:before="0"/>
        <w:ind w:left="0" w:firstLine="0"/>
        <w:jc w:val="left"/>
      </w:pPr>
    </w:p>
    <w:p w:rsidR="00E161F7" w:rsidRDefault="00E161F7">
      <w:pPr>
        <w:pStyle w:val="a3"/>
        <w:spacing w:before="0"/>
        <w:ind w:left="0" w:firstLine="0"/>
        <w:jc w:val="left"/>
      </w:pPr>
    </w:p>
    <w:p w:rsidR="00E161F7" w:rsidRDefault="00E161F7">
      <w:pPr>
        <w:pStyle w:val="a3"/>
        <w:spacing w:before="2"/>
        <w:ind w:left="0" w:firstLine="0"/>
        <w:jc w:val="left"/>
      </w:pPr>
    </w:p>
    <w:p w:rsidR="00E161F7" w:rsidRDefault="00374B6B">
      <w:pPr>
        <w:pStyle w:val="a3"/>
        <w:spacing w:before="1" w:line="550" w:lineRule="atLeast"/>
        <w:ind w:left="9638" w:right="132" w:hanging="154"/>
        <w:jc w:val="right"/>
      </w:pPr>
      <w:r>
        <w:rPr>
          <w:spacing w:val="-2"/>
        </w:rPr>
        <w:t>Приложение Утвержден</w:t>
      </w:r>
    </w:p>
    <w:p w:rsidR="00E161F7" w:rsidRDefault="00374B6B">
      <w:pPr>
        <w:pStyle w:val="a3"/>
        <w:spacing w:before="2"/>
        <w:ind w:left="0" w:right="133" w:firstLine="0"/>
        <w:jc w:val="right"/>
      </w:pPr>
      <w:r>
        <w:rPr>
          <w:spacing w:val="-2"/>
        </w:rPr>
        <w:t>приказом Министерства</w:t>
      </w:r>
      <w:r>
        <w:rPr>
          <w:spacing w:val="-1"/>
        </w:rPr>
        <w:t xml:space="preserve"> </w:t>
      </w:r>
      <w:r>
        <w:rPr>
          <w:spacing w:val="-2"/>
        </w:rPr>
        <w:t>просвещения</w:t>
      </w:r>
    </w:p>
    <w:p w:rsidR="00E161F7" w:rsidRDefault="00374B6B">
      <w:pPr>
        <w:pStyle w:val="a3"/>
        <w:spacing w:before="0"/>
        <w:ind w:left="8129" w:right="131" w:firstLine="268"/>
        <w:jc w:val="right"/>
      </w:pPr>
      <w:r>
        <w:rPr>
          <w:spacing w:val="-2"/>
        </w:rPr>
        <w:t>Российской</w:t>
      </w:r>
      <w:r>
        <w:rPr>
          <w:spacing w:val="-13"/>
        </w:rPr>
        <w:t xml:space="preserve"> </w:t>
      </w:r>
      <w:r>
        <w:rPr>
          <w:spacing w:val="-2"/>
        </w:rPr>
        <w:t xml:space="preserve">Федерации </w:t>
      </w:r>
      <w:r>
        <w:t>от</w:t>
      </w:r>
      <w:r>
        <w:rPr>
          <w:spacing w:val="-10"/>
        </w:rPr>
        <w:t xml:space="preserve"> </w:t>
      </w:r>
      <w:r>
        <w:t>5</w:t>
      </w:r>
      <w:r>
        <w:rPr>
          <w:spacing w:val="-9"/>
        </w:rPr>
        <w:t xml:space="preserve"> </w:t>
      </w:r>
      <w:r>
        <w:t>октября</w:t>
      </w:r>
      <w:r>
        <w:rPr>
          <w:spacing w:val="-9"/>
        </w:rPr>
        <w:t xml:space="preserve"> </w:t>
      </w:r>
      <w:r>
        <w:t>2020</w:t>
      </w:r>
      <w:r>
        <w:rPr>
          <w:spacing w:val="-10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N</w:t>
      </w:r>
      <w:r>
        <w:rPr>
          <w:spacing w:val="-10"/>
        </w:rPr>
        <w:t xml:space="preserve"> </w:t>
      </w:r>
      <w:r>
        <w:rPr>
          <w:spacing w:val="-5"/>
        </w:rPr>
        <w:t>546</w:t>
      </w:r>
    </w:p>
    <w:p w:rsidR="00E161F7" w:rsidRDefault="00E161F7">
      <w:pPr>
        <w:pStyle w:val="a3"/>
        <w:spacing w:before="1"/>
        <w:ind w:left="0" w:firstLine="0"/>
        <w:jc w:val="left"/>
      </w:pPr>
    </w:p>
    <w:p w:rsidR="00E161F7" w:rsidRDefault="00374B6B">
      <w:pPr>
        <w:pStyle w:val="1"/>
        <w:ind w:left="431"/>
      </w:pPr>
      <w:r>
        <w:rPr>
          <w:spacing w:val="-2"/>
        </w:rPr>
        <w:t>ПОРЯДОК</w:t>
      </w:r>
    </w:p>
    <w:p w:rsidR="00E161F7" w:rsidRDefault="00374B6B">
      <w:pPr>
        <w:ind w:left="1320" w:right="886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ЗАПОЛНЕНИЯ,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УЧЕТА</w:t>
      </w:r>
      <w:r>
        <w:rPr>
          <w:spacing w:val="-15"/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ВЫДАЧИ</w:t>
      </w:r>
      <w:r>
        <w:rPr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АТТЕСТАТОВ</w:t>
      </w:r>
      <w:r>
        <w:rPr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ОБ</w:t>
      </w:r>
      <w:r>
        <w:rPr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ОСНОВНОМ</w:t>
      </w:r>
      <w:r>
        <w:rPr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ОБЩЕМ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СРЕДНЕМ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ОБЩЕМ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ОБРАЗОВАНИИ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ИХ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ДУБЛИКАТОВ</w:t>
      </w:r>
    </w:p>
    <w:p w:rsidR="00E161F7" w:rsidRDefault="00374B6B">
      <w:pPr>
        <w:pStyle w:val="a3"/>
        <w:spacing w:before="21"/>
        <w:ind w:lef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174612</wp:posOffset>
                </wp:positionV>
                <wp:extent cx="6482080" cy="318770"/>
                <wp:effectExtent l="0" t="0" r="0" b="0"/>
                <wp:wrapTopAndBottom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2080" cy="318770"/>
                          <a:chOff x="0" y="0"/>
                          <a:chExt cx="6482080" cy="31877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71629"/>
                            <a:ext cx="381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7526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60"/>
                                </a:lnTo>
                                <a:lnTo>
                                  <a:pt x="38100" y="17526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3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8100" y="1"/>
                            <a:ext cx="6443980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3980" h="318770">
                                <a:moveTo>
                                  <a:pt x="6443472" y="71628"/>
                                </a:moveTo>
                                <a:lnTo>
                                  <a:pt x="6371844" y="71628"/>
                                </a:lnTo>
                                <a:lnTo>
                                  <a:pt x="6371844" y="0"/>
                                </a:lnTo>
                                <a:lnTo>
                                  <a:pt x="71628" y="0"/>
                                </a:lnTo>
                                <a:lnTo>
                                  <a:pt x="71628" y="71628"/>
                                </a:lnTo>
                                <a:lnTo>
                                  <a:pt x="0" y="71628"/>
                                </a:lnTo>
                                <a:lnTo>
                                  <a:pt x="0" y="246888"/>
                                </a:lnTo>
                                <a:lnTo>
                                  <a:pt x="71628" y="246888"/>
                                </a:lnTo>
                                <a:lnTo>
                                  <a:pt x="71628" y="318516"/>
                                </a:lnTo>
                                <a:lnTo>
                                  <a:pt x="6371844" y="318516"/>
                                </a:lnTo>
                                <a:lnTo>
                                  <a:pt x="6371844" y="246888"/>
                                </a:lnTo>
                                <a:lnTo>
                                  <a:pt x="6443472" y="246888"/>
                                </a:lnTo>
                                <a:lnTo>
                                  <a:pt x="6443472" y="71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3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3810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71755">
                                <a:moveTo>
                                  <a:pt x="380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7"/>
                                </a:lnTo>
                                <a:lnTo>
                                  <a:pt x="38099" y="71627"/>
                                </a:lnTo>
                                <a:lnTo>
                                  <a:pt x="380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3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8100" y="1"/>
                            <a:ext cx="644398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3980" h="71755">
                                <a:moveTo>
                                  <a:pt x="71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8"/>
                                </a:lnTo>
                                <a:lnTo>
                                  <a:pt x="71628" y="71628"/>
                                </a:lnTo>
                                <a:lnTo>
                                  <a:pt x="71628" y="0"/>
                                </a:lnTo>
                                <a:close/>
                              </a:path>
                              <a:path w="6443980" h="71755">
                                <a:moveTo>
                                  <a:pt x="6443472" y="0"/>
                                </a:moveTo>
                                <a:lnTo>
                                  <a:pt x="6371844" y="0"/>
                                </a:lnTo>
                                <a:lnTo>
                                  <a:pt x="6371844" y="71628"/>
                                </a:lnTo>
                                <a:lnTo>
                                  <a:pt x="6443472" y="71628"/>
                                </a:lnTo>
                                <a:lnTo>
                                  <a:pt x="6443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3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246887"/>
                            <a:ext cx="3810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71755">
                                <a:moveTo>
                                  <a:pt x="380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7"/>
                                </a:lnTo>
                                <a:lnTo>
                                  <a:pt x="38099" y="71627"/>
                                </a:lnTo>
                                <a:lnTo>
                                  <a:pt x="380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3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8100" y="246889"/>
                            <a:ext cx="644398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3980" h="71755">
                                <a:moveTo>
                                  <a:pt x="71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8"/>
                                </a:lnTo>
                                <a:lnTo>
                                  <a:pt x="71628" y="71628"/>
                                </a:lnTo>
                                <a:lnTo>
                                  <a:pt x="71628" y="0"/>
                                </a:lnTo>
                                <a:close/>
                              </a:path>
                              <a:path w="6443980" h="71755">
                                <a:moveTo>
                                  <a:pt x="6443472" y="0"/>
                                </a:moveTo>
                                <a:lnTo>
                                  <a:pt x="6371844" y="0"/>
                                </a:lnTo>
                                <a:lnTo>
                                  <a:pt x="6371844" y="71628"/>
                                </a:lnTo>
                                <a:lnTo>
                                  <a:pt x="6443472" y="71628"/>
                                </a:lnTo>
                                <a:lnTo>
                                  <a:pt x="6443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3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38100" y="0"/>
                            <a:ext cx="6443980" cy="318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161F7" w:rsidRDefault="00374B6B">
                              <w:pPr>
                                <w:spacing w:before="112"/>
                                <w:ind w:left="1"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Список</w:t>
                              </w:r>
                              <w:r>
                                <w:rPr>
                                  <w:color w:val="382B68"/>
                                  <w:spacing w:val="-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изменяющих</w:t>
                              </w:r>
                              <w:r>
                                <w:rPr>
                                  <w:color w:val="382B68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pacing w:val="-2"/>
                                  <w:sz w:val="24"/>
                                </w:rPr>
                                <w:t>документов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6.639999pt;margin-top:13.749023pt;width:510.4pt;height:25.1pt;mso-position-horizontal-relative:page;mso-position-vertical-relative:paragraph;z-index:-15727616;mso-wrap-distance-left:0;mso-wrap-distance-right:0" id="docshapegroup18" coordorigin="1133,275" coordsize="10208,502">
                <v:rect style="position:absolute;left:1132;top:387;width:60;height:276" id="docshape19" filled="true" fillcolor="#ced3f1" stroked="false">
                  <v:fill type="solid"/>
                </v:rect>
                <v:shape style="position:absolute;left:1192;top:274;width:10148;height:502" id="docshape20" coordorigin="1193,275" coordsize="10148,502" path="m11340,388l11227,388,11227,275,1306,275,1306,388,1193,388,1193,664,1306,664,1306,777,11227,777,11227,664,11340,664,11340,388xe" filled="true" fillcolor="#f4f3f8" stroked="false">
                  <v:path arrowok="t"/>
                  <v:fill type="solid"/>
                </v:shape>
                <v:rect style="position:absolute;left:1132;top:274;width:60;height:113" id="docshape21" filled="true" fillcolor="#ced3f1" stroked="false">
                  <v:fill type="solid"/>
                </v:rect>
                <v:shape style="position:absolute;left:1192;top:274;width:10148;height:113" id="docshape22" coordorigin="1193,275" coordsize="10148,113" path="m1306,275l1193,275,1193,388,1306,388,1306,275xm11340,275l11227,275,11227,388,11340,388,11340,275xe" filled="true" fillcolor="#f4f3f8" stroked="false">
                  <v:path arrowok="t"/>
                  <v:fill type="solid"/>
                </v:shape>
                <v:rect style="position:absolute;left:1132;top:663;width:60;height:113" id="docshape23" filled="true" fillcolor="#ced3f1" stroked="false">
                  <v:fill type="solid"/>
                </v:rect>
                <v:shape style="position:absolute;left:1192;top:663;width:10148;height:113" id="docshape24" coordorigin="1193,664" coordsize="10148,113" path="m1306,664l1193,664,1193,777,1306,777,1306,664xm11340,664l11227,664,11227,777,11340,777,11340,664xe" filled="true" fillcolor="#f4f3f8" stroked="false">
                  <v:path arrowok="t"/>
                  <v:fill type="solid"/>
                </v:shape>
                <v:shape style="position:absolute;left:1192;top:274;width:10148;height:502" type="#_x0000_t202" id="docshape25" filled="false" stroked="false">
                  <v:textbox inset="0,0,0,0">
                    <w:txbxContent>
                      <w:p>
                        <w:pPr>
                          <w:spacing w:before="112"/>
                          <w:ind w:left="1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Список</w:t>
                        </w:r>
                        <w:r>
                          <w:rPr>
                            <w:color w:val="382B68"/>
                            <w:spacing w:val="-14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изменяющих</w:t>
                        </w:r>
                        <w:r>
                          <w:rPr>
                            <w:color w:val="382B68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pacing w:val="-2"/>
                            <w:sz w:val="24"/>
                          </w:rPr>
                          <w:t>документов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E161F7" w:rsidRDefault="00E161F7">
      <w:pPr>
        <w:pStyle w:val="a3"/>
        <w:jc w:val="left"/>
        <w:rPr>
          <w:rFonts w:ascii="Arial"/>
          <w:b/>
          <w:sz w:val="20"/>
        </w:rPr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E161F7">
      <w:pPr>
        <w:pStyle w:val="a3"/>
        <w:spacing w:before="46"/>
        <w:ind w:left="0" w:firstLine="0"/>
        <w:jc w:val="left"/>
        <w:rPr>
          <w:rFonts w:ascii="Arial"/>
          <w:b/>
          <w:sz w:val="20"/>
        </w:rPr>
      </w:pPr>
    </w:p>
    <w:p w:rsidR="00E161F7" w:rsidRDefault="00374B6B">
      <w:pPr>
        <w:pStyle w:val="a3"/>
        <w:spacing w:before="0"/>
        <w:ind w:firstLine="0"/>
        <w:jc w:val="left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482080" cy="1019810"/>
                <wp:effectExtent l="0" t="0" r="0" b="8890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2080" cy="1019810"/>
                          <a:chOff x="0" y="0"/>
                          <a:chExt cx="6482080" cy="101981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71627"/>
                            <a:ext cx="3810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876300">
                                <a:moveTo>
                                  <a:pt x="380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6299"/>
                                </a:lnTo>
                                <a:lnTo>
                                  <a:pt x="38099" y="876299"/>
                                </a:lnTo>
                                <a:lnTo>
                                  <a:pt x="380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3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8100" y="4"/>
                            <a:ext cx="6443980" cy="1019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3980" h="1019810">
                                <a:moveTo>
                                  <a:pt x="6443472" y="71628"/>
                                </a:moveTo>
                                <a:lnTo>
                                  <a:pt x="6371844" y="71628"/>
                                </a:lnTo>
                                <a:lnTo>
                                  <a:pt x="6371844" y="0"/>
                                </a:lnTo>
                                <a:lnTo>
                                  <a:pt x="71628" y="0"/>
                                </a:lnTo>
                                <a:lnTo>
                                  <a:pt x="71628" y="71628"/>
                                </a:lnTo>
                                <a:lnTo>
                                  <a:pt x="0" y="71628"/>
                                </a:lnTo>
                                <a:lnTo>
                                  <a:pt x="0" y="947928"/>
                                </a:lnTo>
                                <a:lnTo>
                                  <a:pt x="71628" y="947928"/>
                                </a:lnTo>
                                <a:lnTo>
                                  <a:pt x="71628" y="1019556"/>
                                </a:lnTo>
                                <a:lnTo>
                                  <a:pt x="6371844" y="1019556"/>
                                </a:lnTo>
                                <a:lnTo>
                                  <a:pt x="6371844" y="947928"/>
                                </a:lnTo>
                                <a:lnTo>
                                  <a:pt x="6443472" y="947928"/>
                                </a:lnTo>
                                <a:lnTo>
                                  <a:pt x="6443472" y="71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3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3810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71755">
                                <a:moveTo>
                                  <a:pt x="380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7"/>
                                </a:lnTo>
                                <a:lnTo>
                                  <a:pt x="38099" y="71627"/>
                                </a:lnTo>
                                <a:lnTo>
                                  <a:pt x="380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3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38100" y="4"/>
                            <a:ext cx="644398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3980" h="71755">
                                <a:moveTo>
                                  <a:pt x="71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8"/>
                                </a:lnTo>
                                <a:lnTo>
                                  <a:pt x="71628" y="71628"/>
                                </a:lnTo>
                                <a:lnTo>
                                  <a:pt x="71628" y="0"/>
                                </a:lnTo>
                                <a:close/>
                              </a:path>
                              <a:path w="6443980" h="71755">
                                <a:moveTo>
                                  <a:pt x="6443472" y="0"/>
                                </a:moveTo>
                                <a:lnTo>
                                  <a:pt x="6371844" y="0"/>
                                </a:lnTo>
                                <a:lnTo>
                                  <a:pt x="6371844" y="71628"/>
                                </a:lnTo>
                                <a:lnTo>
                                  <a:pt x="6443472" y="71628"/>
                                </a:lnTo>
                                <a:lnTo>
                                  <a:pt x="6443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3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947927"/>
                            <a:ext cx="3810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71755">
                                <a:moveTo>
                                  <a:pt x="380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7"/>
                                </a:lnTo>
                                <a:lnTo>
                                  <a:pt x="38099" y="71627"/>
                                </a:lnTo>
                                <a:lnTo>
                                  <a:pt x="380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3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8100" y="947932"/>
                            <a:ext cx="644398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3980" h="71755">
                                <a:moveTo>
                                  <a:pt x="71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8"/>
                                </a:lnTo>
                                <a:lnTo>
                                  <a:pt x="71628" y="71628"/>
                                </a:lnTo>
                                <a:lnTo>
                                  <a:pt x="71628" y="0"/>
                                </a:lnTo>
                                <a:close/>
                              </a:path>
                              <a:path w="6443980" h="71755">
                                <a:moveTo>
                                  <a:pt x="6443472" y="0"/>
                                </a:moveTo>
                                <a:lnTo>
                                  <a:pt x="6371844" y="0"/>
                                </a:lnTo>
                                <a:lnTo>
                                  <a:pt x="6371844" y="71628"/>
                                </a:lnTo>
                                <a:lnTo>
                                  <a:pt x="6443472" y="71628"/>
                                </a:lnTo>
                                <a:lnTo>
                                  <a:pt x="6443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3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38100" y="0"/>
                            <a:ext cx="6443980" cy="1019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161F7" w:rsidRDefault="00374B6B">
                              <w:pPr>
                                <w:spacing w:before="112"/>
                                <w:ind w:left="2"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(в</w:t>
                              </w:r>
                              <w:r>
                                <w:rPr>
                                  <w:color w:val="382B68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ред.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Приказов</w:t>
                              </w:r>
                              <w:r>
                                <w:rPr>
                                  <w:color w:val="382B68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Минпросвещения</w:t>
                              </w:r>
                              <w:r>
                                <w:rPr>
                                  <w:color w:val="382B68"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России</w:t>
                              </w:r>
                              <w:r>
                                <w:rPr>
                                  <w:color w:val="382B68"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01.04.2022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</w:rPr>
                                <w:t>196</w:t>
                              </w:r>
                              <w:r>
                                <w:rPr>
                                  <w:color w:val="382B68"/>
                                  <w:spacing w:val="-4"/>
                                  <w:sz w:val="24"/>
                                </w:rPr>
                                <w:t>,</w:t>
                              </w:r>
                            </w:p>
                            <w:p w:rsidR="00E161F7" w:rsidRDefault="00374B6B">
                              <w:pPr>
                                <w:ind w:left="2"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21.04.2022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255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07.10.2022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889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10.02.2023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</w:rPr>
                                <w:t>83</w:t>
                              </w:r>
                              <w:r>
                                <w:rPr>
                                  <w:color w:val="382B68"/>
                                  <w:spacing w:val="-5"/>
                                  <w:sz w:val="24"/>
                                </w:rPr>
                                <w:t>,</w:t>
                              </w:r>
                            </w:p>
                            <w:p w:rsidR="00E161F7" w:rsidRDefault="00374B6B">
                              <w:pPr>
                                <w:ind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22.02.2023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130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22.05.2023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385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16.11.2023</w:t>
                              </w:r>
                              <w:r>
                                <w:rPr>
                                  <w:color w:val="382B68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</w:rPr>
                                <w:t>867</w:t>
                              </w:r>
                              <w:r>
                                <w:rPr>
                                  <w:color w:val="382B68"/>
                                  <w:spacing w:val="-4"/>
                                  <w:sz w:val="24"/>
                                </w:rPr>
                                <w:t>,</w:t>
                              </w:r>
                            </w:p>
                            <w:p w:rsidR="00E161F7" w:rsidRDefault="00374B6B">
                              <w:pPr>
                                <w:ind w:left="2"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02.02.2024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68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07.03.2024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150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06.02.2025</w:t>
                              </w:r>
                              <w:r>
                                <w:rPr>
                                  <w:color w:val="382B68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</w:rPr>
                                <w:t>77</w:t>
                              </w:r>
                              <w:r>
                                <w:rPr>
                                  <w:color w:val="382B68"/>
                                  <w:spacing w:val="-5"/>
                                  <w:sz w:val="24"/>
                                </w:rPr>
                                <w:t>,</w:t>
                              </w:r>
                            </w:p>
                            <w:p w:rsidR="00E161F7" w:rsidRDefault="00374B6B">
                              <w:pPr>
                                <w:ind w:left="1" w:right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82B68"/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color w:val="382B68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изм.,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внесенными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4"/>
                                </w:rPr>
                                <w:t>Приказом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Минпросвещения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России</w:t>
                              </w:r>
                              <w:r>
                                <w:rPr>
                                  <w:color w:val="382B68"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от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22.03.2021</w:t>
                              </w:r>
                              <w:r>
                                <w:rPr>
                                  <w:color w:val="382B68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382B68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382B68"/>
                                  <w:spacing w:val="-4"/>
                                  <w:sz w:val="24"/>
                                </w:rPr>
                                <w:t>113)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10.4pt;height:80.3pt;mso-position-horizontal-relative:char;mso-position-vertical-relative:line" id="docshapegroup26" coordorigin="0,0" coordsize="10208,1606">
                <v:rect style="position:absolute;left:0;top:112;width:60;height:1380" id="docshape27" filled="true" fillcolor="#ced3f1" stroked="false">
                  <v:fill type="solid"/>
                </v:rect>
                <v:shape style="position:absolute;left:60;top:0;width:10148;height:1606" id="docshape28" coordorigin="60,0" coordsize="10148,1606" path="m10207,113l10094,113,10094,0,173,0,173,113,60,113,60,1493,173,1493,173,1606,10094,1606,10094,1493,10207,1493,10207,113xe" filled="true" fillcolor="#f4f3f8" stroked="false">
                  <v:path arrowok="t"/>
                  <v:fill type="solid"/>
                </v:shape>
                <v:rect style="position:absolute;left:0;top:0;width:60;height:113" id="docshape29" filled="true" fillcolor="#ced3f1" stroked="false">
                  <v:fill type="solid"/>
                </v:rect>
                <v:shape style="position:absolute;left:60;top:0;width:10148;height:113" id="docshape30" coordorigin="60,0" coordsize="10148,113" path="m173,0l60,0,60,113,173,113,173,0xm10207,0l10094,0,10094,113,10207,113,10207,0xe" filled="true" fillcolor="#f4f3f8" stroked="false">
                  <v:path arrowok="t"/>
                  <v:fill type="solid"/>
                </v:shape>
                <v:rect style="position:absolute;left:0;top:1492;width:60;height:113" id="docshape31" filled="true" fillcolor="#ced3f1" stroked="false">
                  <v:fill type="solid"/>
                </v:rect>
                <v:shape style="position:absolute;left:60;top:1492;width:10148;height:113" id="docshape32" coordorigin="60,1493" coordsize="10148,113" path="m173,1493l60,1493,60,1606,173,1606,173,1493xm10207,1493l10094,1493,10094,1606,10207,1606,10207,1493xe" filled="true" fillcolor="#f4f3f8" stroked="false">
                  <v:path arrowok="t"/>
                  <v:fill type="solid"/>
                </v:shape>
                <v:shape style="position:absolute;left:60;top:0;width:10148;height:1606" type="#_x0000_t202" id="docshape33" filled="false" stroked="false">
                  <v:textbox inset="0,0,0,0">
                    <w:txbxContent>
                      <w:p>
                        <w:pPr>
                          <w:spacing w:before="112"/>
                          <w:ind w:left="2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(в</w:t>
                        </w:r>
                        <w:r>
                          <w:rPr>
                            <w:color w:val="382B68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ред.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Приказов</w:t>
                        </w:r>
                        <w:r>
                          <w:rPr>
                            <w:color w:val="382B68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Минпросвещения</w:t>
                        </w:r>
                        <w:r>
                          <w:rPr>
                            <w:color w:val="382B68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России</w:t>
                        </w:r>
                        <w:r>
                          <w:rPr>
                            <w:color w:val="382B68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01.04.2022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pacing w:val="-4"/>
                            <w:sz w:val="24"/>
                          </w:rPr>
                          <w:t>196</w:t>
                        </w:r>
                        <w:r>
                          <w:rPr>
                            <w:color w:val="382B68"/>
                            <w:spacing w:val="-4"/>
                            <w:sz w:val="24"/>
                          </w:rPr>
                          <w:t>,</w:t>
                        </w:r>
                      </w:p>
                      <w:p>
                        <w:pPr>
                          <w:spacing w:before="0"/>
                          <w:ind w:left="2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21.04.2022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255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07.10.2022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889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10.02.2023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pacing w:val="-5"/>
                            <w:sz w:val="24"/>
                          </w:rPr>
                          <w:t>83</w:t>
                        </w:r>
                        <w:r>
                          <w:rPr>
                            <w:color w:val="382B68"/>
                            <w:spacing w:val="-5"/>
                            <w:sz w:val="24"/>
                          </w:rPr>
                          <w:t>,</w:t>
                        </w:r>
                      </w:p>
                      <w:p>
                        <w:pPr>
                          <w:spacing w:before="0"/>
                          <w:ind w:left="0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22.02.2023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130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22.05.2023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385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16.11.2023</w:t>
                        </w:r>
                        <w:r>
                          <w:rPr>
                            <w:color w:val="382B68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pacing w:val="-4"/>
                            <w:sz w:val="24"/>
                          </w:rPr>
                          <w:t>867</w:t>
                        </w:r>
                        <w:r>
                          <w:rPr>
                            <w:color w:val="382B68"/>
                            <w:spacing w:val="-4"/>
                            <w:sz w:val="24"/>
                          </w:rPr>
                          <w:t>,</w:t>
                        </w:r>
                      </w:p>
                      <w:p>
                        <w:pPr>
                          <w:spacing w:before="0"/>
                          <w:ind w:left="2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02.02.2024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68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07.03.2024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150</w:t>
                        </w:r>
                        <w:r>
                          <w:rPr>
                            <w:color w:val="382B68"/>
                            <w:sz w:val="24"/>
                          </w:rPr>
                          <w:t>,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06.02.2025</w:t>
                        </w:r>
                        <w:r>
                          <w:rPr>
                            <w:color w:val="382B68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N</w:t>
                        </w:r>
                        <w:r>
                          <w:rPr>
                            <w:color w:val="0000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pacing w:val="-5"/>
                            <w:sz w:val="24"/>
                          </w:rPr>
                          <w:t>77</w:t>
                        </w:r>
                        <w:r>
                          <w:rPr>
                            <w:color w:val="382B68"/>
                            <w:spacing w:val="-5"/>
                            <w:sz w:val="24"/>
                          </w:rPr>
                          <w:t>,</w:t>
                        </w:r>
                      </w:p>
                      <w:p>
                        <w:pPr>
                          <w:spacing w:before="0"/>
                          <w:ind w:left="1" w:right="2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82B68"/>
                            <w:sz w:val="24"/>
                          </w:rPr>
                          <w:t>с</w:t>
                        </w:r>
                        <w:r>
                          <w:rPr>
                            <w:color w:val="382B68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изм.,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внесенными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0000FF"/>
                            <w:sz w:val="24"/>
                          </w:rPr>
                          <w:t>Приказом</w:t>
                        </w:r>
                        <w:r>
                          <w:rPr>
                            <w:color w:val="0000FF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Минпросвещения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России</w:t>
                        </w:r>
                        <w:r>
                          <w:rPr>
                            <w:color w:val="382B68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от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22.03.2021</w:t>
                        </w:r>
                        <w:r>
                          <w:rPr>
                            <w:color w:val="382B68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z w:val="24"/>
                          </w:rPr>
                          <w:t>N</w:t>
                        </w:r>
                        <w:r>
                          <w:rPr>
                            <w:color w:val="382B68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382B68"/>
                            <w:spacing w:val="-4"/>
                            <w:sz w:val="24"/>
                          </w:rPr>
                          <w:t>113)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E161F7" w:rsidRDefault="00374B6B">
      <w:pPr>
        <w:pStyle w:val="a4"/>
        <w:numPr>
          <w:ilvl w:val="1"/>
          <w:numId w:val="2"/>
        </w:numPr>
        <w:tabs>
          <w:tab w:val="left" w:pos="4671"/>
        </w:tabs>
        <w:spacing w:before="237"/>
        <w:ind w:left="4671" w:right="0" w:hanging="20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положения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393"/>
        </w:tabs>
        <w:spacing w:before="274"/>
        <w:ind w:right="133" w:firstLine="540"/>
        <w:jc w:val="both"/>
        <w:rPr>
          <w:sz w:val="24"/>
        </w:rPr>
      </w:pPr>
      <w:r>
        <w:rPr>
          <w:sz w:val="24"/>
        </w:rPr>
        <w:t>Порядок заполнения, учета и выдачи аттестатов об основном общем и среднем общем образовании и их дубликатов (далее - Порядок) устанавливает требования к заполнению и учету аттестатов об основном общем и среднем общем образовании (далее - аттестаты) и их ду</w:t>
      </w:r>
      <w:r>
        <w:rPr>
          <w:sz w:val="24"/>
        </w:rPr>
        <w:t>бликатов, а также правила выдачи аттестатов и их дубликатов.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352"/>
        </w:tabs>
        <w:spacing w:before="241"/>
        <w:ind w:firstLine="540"/>
        <w:jc w:val="both"/>
        <w:rPr>
          <w:sz w:val="24"/>
        </w:rPr>
      </w:pPr>
      <w:r>
        <w:rPr>
          <w:sz w:val="24"/>
        </w:rPr>
        <w:t>Аттестаты</w:t>
      </w:r>
      <w:r>
        <w:rPr>
          <w:spacing w:val="-1"/>
          <w:sz w:val="24"/>
        </w:rPr>
        <w:t xml:space="preserve"> </w:t>
      </w:r>
      <w:r>
        <w:rPr>
          <w:sz w:val="24"/>
        </w:rPr>
        <w:t>выдаются организациями,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осуществляющими образовательную деятельность по реализуемым ими аккредитованным образовательным программам основного общего и среднего общего образования.</w:t>
      </w:r>
    </w:p>
    <w:p w:rsidR="00E161F7" w:rsidRDefault="00E161F7">
      <w:pPr>
        <w:pStyle w:val="a3"/>
        <w:spacing w:before="1"/>
        <w:ind w:left="0" w:firstLine="0"/>
        <w:jc w:val="left"/>
      </w:pPr>
    </w:p>
    <w:p w:rsidR="00E161F7" w:rsidRDefault="00374B6B">
      <w:pPr>
        <w:pStyle w:val="a4"/>
        <w:numPr>
          <w:ilvl w:val="1"/>
          <w:numId w:val="2"/>
        </w:numPr>
        <w:tabs>
          <w:tab w:val="left" w:pos="2645"/>
        </w:tabs>
        <w:spacing w:before="0"/>
        <w:ind w:left="2645" w:right="0" w:hanging="267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Заполнение</w:t>
      </w:r>
      <w:r>
        <w:rPr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бланков</w:t>
      </w:r>
      <w:r>
        <w:rPr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аттестатов</w:t>
      </w:r>
      <w:r>
        <w:rPr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приложений</w:t>
      </w:r>
      <w:r>
        <w:rPr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rFonts w:ascii="Arial" w:hAnsi="Arial"/>
          <w:b/>
          <w:spacing w:val="-5"/>
          <w:sz w:val="24"/>
        </w:rPr>
        <w:t>ним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381"/>
        </w:tabs>
        <w:spacing w:before="275"/>
        <w:ind w:firstLine="540"/>
        <w:jc w:val="both"/>
        <w:rPr>
          <w:sz w:val="24"/>
        </w:rPr>
      </w:pPr>
      <w:r>
        <w:rPr>
          <w:sz w:val="24"/>
        </w:rPr>
        <w:t xml:space="preserve">Бланки титула аттестата и приложения к нему (далее - бланки) заполняются на русском языке с помощью печатных устройств электронной вычислительной техники с использованием текстового редактора отечественного </w:t>
      </w:r>
      <w:r>
        <w:rPr>
          <w:sz w:val="24"/>
        </w:rPr>
        <w:t>офисного программного обеспечения шрифтом Times New Roman черного цвета размера 11 п (если в соответствующих пунктах настоящего Порядка не указано иное) с одинарным межстрочным интервалом, в том числе с использованием компьютерного модуля заполнения аттест</w:t>
      </w:r>
      <w:r>
        <w:rPr>
          <w:sz w:val="24"/>
        </w:rPr>
        <w:t>атов и приложений к ним, позволяющего генерировать двумерный матричный штриховой код (QR-код).</w:t>
      </w:r>
    </w:p>
    <w:p w:rsidR="00E161F7" w:rsidRDefault="00374B6B">
      <w:pPr>
        <w:pStyle w:val="a3"/>
        <w:jc w:val="left"/>
      </w:pPr>
      <w:r>
        <w:t>Бланки</w:t>
      </w:r>
      <w:r>
        <w:rPr>
          <w:spacing w:val="71"/>
        </w:rPr>
        <w:t xml:space="preserve"> </w:t>
      </w:r>
      <w:r>
        <w:t>могут</w:t>
      </w:r>
      <w:r>
        <w:rPr>
          <w:spacing w:val="71"/>
        </w:rPr>
        <w:t xml:space="preserve"> </w:t>
      </w:r>
      <w:r>
        <w:t>быть</w:t>
      </w:r>
      <w:r>
        <w:rPr>
          <w:spacing w:val="71"/>
        </w:rPr>
        <w:t xml:space="preserve"> </w:t>
      </w:r>
      <w:r>
        <w:t>также</w:t>
      </w:r>
      <w:r>
        <w:rPr>
          <w:spacing w:val="40"/>
        </w:rPr>
        <w:t xml:space="preserve"> </w:t>
      </w:r>
      <w:r>
        <w:t>оформлены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иностранном</w:t>
      </w:r>
      <w:r>
        <w:rPr>
          <w:spacing w:val="40"/>
        </w:rPr>
        <w:t xml:space="preserve"> </w:t>
      </w:r>
      <w:r>
        <w:t>языке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порядке,</w:t>
      </w:r>
      <w:r>
        <w:rPr>
          <w:spacing w:val="40"/>
        </w:rPr>
        <w:t xml:space="preserve"> </w:t>
      </w:r>
      <w:r>
        <w:t>установленном</w:t>
      </w:r>
      <w:r>
        <w:rPr>
          <w:spacing w:val="40"/>
        </w:rPr>
        <w:t xml:space="preserve"> </w:t>
      </w:r>
      <w:r>
        <w:t>организацией, осуществляющей образовательную деятельность &lt;1&gt;.</w:t>
      </w:r>
    </w:p>
    <w:p w:rsidR="00E161F7" w:rsidRDefault="00374B6B">
      <w:pPr>
        <w:pStyle w:val="a3"/>
        <w:spacing w:before="156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1062233</wp:posOffset>
                </wp:positionH>
                <wp:positionV relativeFrom="paragraph">
                  <wp:posOffset>260669</wp:posOffset>
                </wp:positionV>
                <wp:extent cx="1623695" cy="127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3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695">
                              <a:moveTo>
                                <a:pt x="0" y="0"/>
                              </a:moveTo>
                              <a:lnTo>
                                <a:pt x="1623523" y="0"/>
                              </a:lnTo>
                            </a:path>
                          </a:pathLst>
                        </a:custGeom>
                        <a:ln w="1124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640427pt;margin-top:20.525146pt;width:127.85pt;height:.1pt;mso-position-horizontal-relative:page;mso-position-vertical-relative:paragraph;z-index:-15726592;mso-wrap-distance-left:0;mso-wrap-distance-right:0" id="docshape34" coordorigin="1673,411" coordsize="2557,0" path="m1673,411l4230,411e" filled="false" stroked="true" strokeweight=".88504pt" strokecolor="#000000">
                <v:path arrowok="t"/>
                <v:stroke dashstyle="shortdash"/>
                <w10:wrap type="topAndBottom"/>
              </v:shape>
            </w:pict>
          </mc:Fallback>
        </mc:AlternateContent>
      </w:r>
    </w:p>
    <w:p w:rsidR="00E161F7" w:rsidRDefault="00E161F7">
      <w:pPr>
        <w:pStyle w:val="a3"/>
        <w:spacing w:before="60"/>
        <w:ind w:left="0" w:firstLine="0"/>
        <w:jc w:val="left"/>
      </w:pPr>
    </w:p>
    <w:p w:rsidR="00E161F7" w:rsidRDefault="00374B6B">
      <w:pPr>
        <w:pStyle w:val="a3"/>
        <w:spacing w:before="1"/>
        <w:ind w:right="132"/>
      </w:pPr>
      <w:r>
        <w:t>&lt;1&gt;</w:t>
      </w:r>
      <w:r>
        <w:rPr>
          <w:spacing w:val="-5"/>
        </w:rPr>
        <w:t xml:space="preserve"> </w:t>
      </w:r>
      <w:r>
        <w:rPr>
          <w:color w:val="0000FF"/>
        </w:rPr>
        <w:t>Часть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2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ста</w:t>
      </w:r>
      <w:r>
        <w:rPr>
          <w:color w:val="0000FF"/>
        </w:rPr>
        <w:t>тьи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60</w:t>
      </w:r>
      <w:r>
        <w:rPr>
          <w:color w:val="0000FF"/>
          <w:spacing w:val="-6"/>
        </w:rPr>
        <w:t xml:space="preserve"> </w:t>
      </w:r>
      <w:r>
        <w:t>Федерального</w:t>
      </w:r>
      <w:r>
        <w:rPr>
          <w:spacing w:val="-6"/>
        </w:rPr>
        <w:t xml:space="preserve"> </w:t>
      </w:r>
      <w:r>
        <w:t>закона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29</w:t>
      </w:r>
      <w:r>
        <w:rPr>
          <w:spacing w:val="-4"/>
        </w:rPr>
        <w:t xml:space="preserve"> </w:t>
      </w:r>
      <w:r>
        <w:t>декабря</w:t>
      </w:r>
      <w:r>
        <w:rPr>
          <w:spacing w:val="-4"/>
        </w:rPr>
        <w:t xml:space="preserve"> </w:t>
      </w:r>
      <w:r>
        <w:t>2012</w:t>
      </w:r>
      <w:r>
        <w:rPr>
          <w:spacing w:val="-4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N</w:t>
      </w:r>
      <w:r>
        <w:rPr>
          <w:spacing w:val="-4"/>
        </w:rPr>
        <w:t xml:space="preserve"> </w:t>
      </w:r>
      <w:r>
        <w:t>273-ФЗ</w:t>
      </w:r>
      <w:r>
        <w:rPr>
          <w:spacing w:val="-4"/>
        </w:rPr>
        <w:t xml:space="preserve"> </w:t>
      </w:r>
      <w:r>
        <w:t>"Об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5"/>
        </w:rPr>
        <w:t xml:space="preserve"> </w:t>
      </w:r>
      <w:r>
        <w:t>в Российской Федерации" (Собрание законодательства Российской Федерации, 2012, N 53, ст. 7598; 2019, N 30, ст. 4134).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345"/>
        </w:tabs>
        <w:spacing w:before="276"/>
        <w:ind w:left="1345" w:right="0" w:hanging="239"/>
        <w:rPr>
          <w:sz w:val="24"/>
        </w:rPr>
      </w:pPr>
      <w:r>
        <w:rPr>
          <w:spacing w:val="-2"/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заполнении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бланка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титула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аттестата:</w:t>
      </w:r>
    </w:p>
    <w:p w:rsidR="00E161F7" w:rsidRDefault="00374B6B">
      <w:pPr>
        <w:pStyle w:val="a4"/>
        <w:numPr>
          <w:ilvl w:val="1"/>
          <w:numId w:val="1"/>
        </w:numPr>
        <w:tabs>
          <w:tab w:val="left" w:pos="1568"/>
        </w:tabs>
        <w:ind w:right="134" w:firstLine="540"/>
        <w:jc w:val="both"/>
        <w:rPr>
          <w:sz w:val="24"/>
        </w:rPr>
      </w:pPr>
      <w:r>
        <w:rPr>
          <w:sz w:val="24"/>
        </w:rPr>
        <w:t>В левой части оборотной стороны бланка титула аттестата после строки, содержащей надпись "Дата выдачи", на отдельной строке с выравниванием по центру указывается дата выдачи аттестата с указанием числа (арабскими цифрами), месяца (прописью в родительном па</w:t>
      </w:r>
      <w:r>
        <w:rPr>
          <w:sz w:val="24"/>
        </w:rPr>
        <w:t>деже) и года (четырехзначное число арабскими цифрами, слово "года");</w:t>
      </w:r>
    </w:p>
    <w:p w:rsidR="00E161F7" w:rsidRDefault="00374B6B">
      <w:pPr>
        <w:pStyle w:val="a4"/>
        <w:numPr>
          <w:ilvl w:val="1"/>
          <w:numId w:val="1"/>
        </w:numPr>
        <w:tabs>
          <w:tab w:val="left" w:pos="1577"/>
        </w:tabs>
        <w:ind w:right="132" w:firstLine="540"/>
        <w:jc w:val="both"/>
        <w:rPr>
          <w:sz w:val="24"/>
        </w:rPr>
      </w:pPr>
      <w:r>
        <w:rPr>
          <w:sz w:val="24"/>
        </w:rPr>
        <w:t xml:space="preserve">В правой части оборотной стороны бланка титула аттестата указываются следующие </w:t>
      </w:r>
      <w:r>
        <w:rPr>
          <w:spacing w:val="-2"/>
          <w:sz w:val="24"/>
        </w:rPr>
        <w:t>сведения:</w:t>
      </w:r>
    </w:p>
    <w:p w:rsidR="00E161F7" w:rsidRDefault="00374B6B">
      <w:pPr>
        <w:pStyle w:val="a3"/>
        <w:ind w:left="1106" w:firstLine="0"/>
        <w:jc w:val="left"/>
      </w:pPr>
      <w:r>
        <w:t>а)</w:t>
      </w:r>
      <w:r>
        <w:rPr>
          <w:spacing w:val="29"/>
        </w:rPr>
        <w:t xml:space="preserve"> </w:t>
      </w:r>
      <w:r>
        <w:t>после</w:t>
      </w:r>
      <w:r>
        <w:rPr>
          <w:spacing w:val="30"/>
        </w:rPr>
        <w:t xml:space="preserve"> </w:t>
      </w:r>
      <w:r>
        <w:t>строки,</w:t>
      </w:r>
      <w:r>
        <w:rPr>
          <w:spacing w:val="30"/>
        </w:rPr>
        <w:t xml:space="preserve"> </w:t>
      </w:r>
      <w:r>
        <w:t>содержащей</w:t>
      </w:r>
      <w:r>
        <w:rPr>
          <w:spacing w:val="32"/>
        </w:rPr>
        <w:t xml:space="preserve"> </w:t>
      </w:r>
      <w:r>
        <w:t>надпись</w:t>
      </w:r>
      <w:r>
        <w:rPr>
          <w:spacing w:val="31"/>
        </w:rPr>
        <w:t xml:space="preserve"> </w:t>
      </w:r>
      <w:r>
        <w:t>"Настоящий</w:t>
      </w:r>
      <w:r>
        <w:rPr>
          <w:spacing w:val="32"/>
        </w:rPr>
        <w:t xml:space="preserve"> </w:t>
      </w:r>
      <w:r>
        <w:t>аттестат</w:t>
      </w:r>
      <w:r>
        <w:rPr>
          <w:spacing w:val="30"/>
        </w:rPr>
        <w:t xml:space="preserve"> </w:t>
      </w:r>
      <w:r>
        <w:t>свидетельствует</w:t>
      </w:r>
      <w:r>
        <w:rPr>
          <w:spacing w:val="31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том,</w:t>
      </w:r>
      <w:r>
        <w:rPr>
          <w:spacing w:val="30"/>
        </w:rPr>
        <w:t xml:space="preserve"> </w:t>
      </w:r>
      <w:r>
        <w:t>что",</w:t>
      </w:r>
      <w:r>
        <w:rPr>
          <w:spacing w:val="31"/>
        </w:rPr>
        <w:t xml:space="preserve"> </w:t>
      </w:r>
      <w:r>
        <w:rPr>
          <w:spacing w:val="-10"/>
        </w:rPr>
        <w:t>с</w:t>
      </w:r>
    </w:p>
    <w:p w:rsidR="00E161F7" w:rsidRDefault="00E161F7">
      <w:pPr>
        <w:pStyle w:val="a3"/>
        <w:jc w:val="left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firstLine="0"/>
      </w:pPr>
      <w:r>
        <w:lastRenderedPageBreak/>
        <w:t>выравниванием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rPr>
          <w:spacing w:val="-2"/>
        </w:rPr>
        <w:t>центру:</w:t>
      </w:r>
    </w:p>
    <w:p w:rsidR="00E161F7" w:rsidRDefault="00374B6B">
      <w:pPr>
        <w:pStyle w:val="a3"/>
        <w:ind w:right="132"/>
      </w:pPr>
      <w:r>
        <w:t>на отдельной строке (при необходимости - в несколько строк) - фамилия выпускника (в именительном падеже), размер шрифта может быть увеличен не более чем до 20 п;</w:t>
      </w:r>
    </w:p>
    <w:p w:rsidR="00E161F7" w:rsidRDefault="00374B6B">
      <w:pPr>
        <w:pStyle w:val="a3"/>
        <w:ind w:right="132"/>
      </w:pPr>
      <w:r>
        <w:t>на отдельной строке (при необходимости - в</w:t>
      </w:r>
      <w:r>
        <w:rPr>
          <w:spacing w:val="-2"/>
        </w:rPr>
        <w:t xml:space="preserve"> </w:t>
      </w:r>
      <w:r>
        <w:t>несколь</w:t>
      </w:r>
      <w:r>
        <w:t>ко строк) -</w:t>
      </w:r>
      <w:r>
        <w:rPr>
          <w:spacing w:val="-2"/>
        </w:rPr>
        <w:t xml:space="preserve"> </w:t>
      </w:r>
      <w:r>
        <w:t>имя и отчество (при наличии) выпускника (в именительном падеже), размер шрифта может быть увеличен не более чем до 20 п.</w:t>
      </w:r>
    </w:p>
    <w:p w:rsidR="00E161F7" w:rsidRDefault="00374B6B">
      <w:pPr>
        <w:pStyle w:val="a3"/>
        <w:ind w:right="131"/>
      </w:pPr>
      <w:r>
        <w:t>Фамилия, имя и отчество (при наличии) выпускника указываются полностью в соответствии</w:t>
      </w:r>
      <w:r>
        <w:rPr>
          <w:spacing w:val="40"/>
        </w:rPr>
        <w:t xml:space="preserve"> </w:t>
      </w:r>
      <w:r>
        <w:t>с документом, удостоверяющим его личность;</w:t>
      </w:r>
    </w:p>
    <w:p w:rsidR="00E161F7" w:rsidRDefault="00374B6B">
      <w:pPr>
        <w:pStyle w:val="a3"/>
        <w:ind w:right="131"/>
      </w:pPr>
      <w:r>
        <w:t xml:space="preserve">б) в строке, содержащей надпись "в </w:t>
      </w:r>
      <w:r>
        <w:rPr>
          <w:spacing w:val="80"/>
          <w:u w:val="single"/>
        </w:rPr>
        <w:t xml:space="preserve">  </w:t>
      </w:r>
      <w:r>
        <w:t xml:space="preserve">году окончил(а)", после предлога "в" - год окончания организации, осуществляющей образовательную деятельность (четырехзначное число арабскими </w:t>
      </w:r>
      <w:r>
        <w:rPr>
          <w:spacing w:val="-2"/>
        </w:rPr>
        <w:t>цифрами);</w:t>
      </w:r>
    </w:p>
    <w:p w:rsidR="00E161F7" w:rsidRDefault="00374B6B">
      <w:pPr>
        <w:pStyle w:val="a3"/>
        <w:ind w:right="130"/>
      </w:pPr>
      <w:r>
        <w:t>в) после строки, содержа</w:t>
      </w:r>
      <w:r>
        <w:t xml:space="preserve">щей надпись "в </w:t>
      </w:r>
      <w:r>
        <w:rPr>
          <w:spacing w:val="80"/>
          <w:w w:val="150"/>
          <w:u w:val="single"/>
        </w:rPr>
        <w:t xml:space="preserve"> </w:t>
      </w:r>
      <w:r>
        <w:rPr>
          <w:spacing w:val="-37"/>
          <w:w w:val="150"/>
        </w:rPr>
        <w:t xml:space="preserve"> </w:t>
      </w:r>
      <w:r>
        <w:t>году окончил(а)", на отдельной строке (при необходимости - в несколько строк) - полное официальное наименование организации, осуществляющей образовательную деятельность (в винительном падеже), выдавшей аттестат, в соответствии с ее уставом</w:t>
      </w:r>
      <w:r>
        <w:t>. Для загранучреждений Министерства иностранных дел Российской Федерации, имеющих в своей структуре специализированное структурное образовательное подразделение, - полное официальное наименование такого подразделения (в винительном падеже), указанное в пол</w:t>
      </w:r>
      <w:r>
        <w:t>ожении о нем, для образовательных организаций, созданных в уголовно- исполнительной системе, - наименование такого учреждения (в винительном падеже), выдавшего аттестат, без указания на принадлежность этой образовательной организации к уголовно- исполнител</w:t>
      </w:r>
      <w:r>
        <w:t>ьной системе, для специальных учебно-воспитательных учреждений для обучающихся с девиантным (общественно опасным) поведением - наименование такого учреждения (в винительном падеже), выдавшего аттестат, без указания следующих слов его специального наименова</w:t>
      </w:r>
      <w:r>
        <w:t>ния: "с девиантным (общественно опасным) поведением";</w:t>
      </w:r>
    </w:p>
    <w:p w:rsidR="00E161F7" w:rsidRDefault="00374B6B">
      <w:pPr>
        <w:pStyle w:val="a3"/>
        <w:ind w:right="130"/>
      </w:pPr>
      <w:r>
        <w:t>на отдельной строке (при необходимости - в несколько строк) - название места нахождения организации, осуществляющей образовательную деятельность, в том числе населенного пункта, муниципального</w:t>
      </w:r>
      <w:r>
        <w:rPr>
          <w:spacing w:val="-9"/>
        </w:rPr>
        <w:t xml:space="preserve"> </w:t>
      </w:r>
      <w:r>
        <w:t>образован</w:t>
      </w:r>
      <w:r>
        <w:t>ия,</w:t>
      </w:r>
      <w:r>
        <w:rPr>
          <w:spacing w:val="-9"/>
        </w:rPr>
        <w:t xml:space="preserve"> </w:t>
      </w:r>
      <w:r>
        <w:t>федеральной</w:t>
      </w:r>
      <w:r>
        <w:rPr>
          <w:spacing w:val="-8"/>
        </w:rPr>
        <w:t xml:space="preserve"> </w:t>
      </w:r>
      <w:r>
        <w:t>территории</w:t>
      </w:r>
      <w:r>
        <w:rPr>
          <w:spacing w:val="-8"/>
        </w:rPr>
        <w:t xml:space="preserve"> </w:t>
      </w:r>
      <w:r>
        <w:t>"Сириус",</w:t>
      </w:r>
      <w:r>
        <w:rPr>
          <w:spacing w:val="-9"/>
        </w:rPr>
        <w:t xml:space="preserve"> </w:t>
      </w:r>
      <w:r>
        <w:t>субъекта</w:t>
      </w:r>
      <w:r>
        <w:rPr>
          <w:spacing w:val="-10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 (в случае если полное наименование организации, осуществляющей образовательную деятельность, содержит информацию о местонахождении организации (поселок (село, деревня), район, область (респ</w:t>
      </w:r>
      <w:r>
        <w:t>ублика, край), федеральная территория "Сириус", название населенного пункта во избежание дублирования не пишется);</w:t>
      </w:r>
    </w:p>
    <w:p w:rsidR="00E161F7" w:rsidRDefault="00374B6B">
      <w:pPr>
        <w:pStyle w:val="a3"/>
        <w:spacing w:before="1"/>
        <w:ind w:firstLine="0"/>
      </w:pPr>
      <w:r>
        <w:t>(в</w:t>
      </w:r>
      <w:r>
        <w:rPr>
          <w:spacing w:val="-10"/>
        </w:rPr>
        <w:t xml:space="preserve"> </w:t>
      </w:r>
      <w:r>
        <w:t>ред.</w:t>
      </w:r>
      <w:r>
        <w:rPr>
          <w:spacing w:val="-9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9"/>
        </w:rPr>
        <w:t xml:space="preserve"> </w:t>
      </w:r>
      <w:r>
        <w:t>Минпросвещения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01.04.2022</w:t>
      </w:r>
      <w:r>
        <w:rPr>
          <w:spacing w:val="-9"/>
        </w:rPr>
        <w:t xml:space="preserve"> </w:t>
      </w:r>
      <w:r>
        <w:t>N</w:t>
      </w:r>
      <w:r>
        <w:rPr>
          <w:spacing w:val="-9"/>
        </w:rPr>
        <w:t xml:space="preserve"> </w:t>
      </w:r>
      <w:r>
        <w:rPr>
          <w:spacing w:val="-4"/>
        </w:rPr>
        <w:t>196)</w:t>
      </w:r>
    </w:p>
    <w:p w:rsidR="00E161F7" w:rsidRDefault="00374B6B">
      <w:pPr>
        <w:pStyle w:val="a3"/>
        <w:ind w:right="131"/>
      </w:pPr>
      <w:r>
        <w:t>при недостатке выделенного поля в наименовании организации, осуществляющей образов</w:t>
      </w:r>
      <w:r>
        <w:t>ательную деятельность, а также названии места ее нахождения допускается написание установленных сокращенных наименований;</w:t>
      </w:r>
    </w:p>
    <w:p w:rsidR="00E161F7" w:rsidRDefault="00374B6B">
      <w:pPr>
        <w:pStyle w:val="a3"/>
        <w:ind w:right="131"/>
      </w:pPr>
      <w:r>
        <w:t>г) после строк, содержащих надпись "Руководитель организации, осуществляющей образовательную деятельность", на отдельной строке - подп</w:t>
      </w:r>
      <w:r>
        <w:t>ись руководителя организации, осуществляющей образовательную деятельность, с последующей ее расшифровкой: фамилия и инициалы в именительном падеже.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354"/>
        </w:tabs>
        <w:ind w:left="1354" w:right="0" w:hanging="248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заполнении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бланка</w:t>
      </w:r>
      <w:r>
        <w:rPr>
          <w:spacing w:val="-3"/>
          <w:sz w:val="24"/>
        </w:rPr>
        <w:t xml:space="preserve"> </w:t>
      </w:r>
      <w:r>
        <w:rPr>
          <w:sz w:val="24"/>
        </w:rPr>
        <w:t>приложения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аттестату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бланка</w:t>
      </w:r>
    </w:p>
    <w:p w:rsidR="00E161F7" w:rsidRDefault="00E161F7">
      <w:pPr>
        <w:pStyle w:val="a4"/>
        <w:jc w:val="left"/>
        <w:rPr>
          <w:sz w:val="24"/>
        </w:rPr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firstLine="0"/>
      </w:pPr>
      <w:r>
        <w:lastRenderedPageBreak/>
        <w:t>приложения</w:t>
      </w:r>
      <w:r>
        <w:rPr>
          <w:spacing w:val="-13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аттестату</w:t>
      </w:r>
      <w:r>
        <w:rPr>
          <w:spacing w:val="-8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среднем</w:t>
      </w:r>
      <w:r>
        <w:rPr>
          <w:spacing w:val="-11"/>
        </w:rPr>
        <w:t xml:space="preserve"> </w:t>
      </w:r>
      <w:r>
        <w:t>общем</w:t>
      </w:r>
      <w:r>
        <w:rPr>
          <w:spacing w:val="-11"/>
        </w:rPr>
        <w:t xml:space="preserve"> </w:t>
      </w:r>
      <w:r>
        <w:t>образовании</w:t>
      </w:r>
      <w:r>
        <w:rPr>
          <w:spacing w:val="-10"/>
        </w:rPr>
        <w:t xml:space="preserve"> </w:t>
      </w:r>
      <w:r>
        <w:t>(далее</w:t>
      </w:r>
      <w:r>
        <w:rPr>
          <w:spacing w:val="-11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бланк</w:t>
      </w:r>
      <w:r>
        <w:rPr>
          <w:spacing w:val="-9"/>
        </w:rPr>
        <w:t xml:space="preserve"> </w:t>
      </w:r>
      <w:r>
        <w:rPr>
          <w:spacing w:val="-2"/>
        </w:rPr>
        <w:t>приложения):</w:t>
      </w:r>
    </w:p>
    <w:p w:rsidR="00E161F7" w:rsidRDefault="00374B6B">
      <w:pPr>
        <w:pStyle w:val="a4"/>
        <w:numPr>
          <w:ilvl w:val="1"/>
          <w:numId w:val="1"/>
        </w:numPr>
        <w:tabs>
          <w:tab w:val="left" w:pos="1551"/>
        </w:tabs>
        <w:ind w:firstLine="540"/>
        <w:rPr>
          <w:sz w:val="24"/>
        </w:rPr>
      </w:pPr>
      <w:r>
        <w:rPr>
          <w:sz w:val="24"/>
        </w:rPr>
        <w:t>В правой части лицевой стороны бланка приложения указываются с выравниванием по центру следующие сведения:</w:t>
      </w:r>
    </w:p>
    <w:p w:rsidR="00E161F7" w:rsidRDefault="00374B6B">
      <w:pPr>
        <w:pStyle w:val="a3"/>
        <w:ind w:right="131"/>
      </w:pPr>
      <w:r>
        <w:t>а) после строк, содержащих надпись "к аттестату об основном общем обра</w:t>
      </w:r>
      <w:r>
        <w:t>зовании" ("к аттестату о среднем общем образовании") на отдельной строке - нумерация бланка аттестата;</w:t>
      </w:r>
    </w:p>
    <w:p w:rsidR="00E161F7" w:rsidRDefault="00374B6B">
      <w:pPr>
        <w:pStyle w:val="a3"/>
        <w:ind w:left="1106" w:firstLine="0"/>
        <w:jc w:val="left"/>
      </w:pPr>
      <w:r>
        <w:t>б)</w:t>
      </w:r>
      <w:r>
        <w:rPr>
          <w:spacing w:val="-12"/>
        </w:rPr>
        <w:t xml:space="preserve"> </w:t>
      </w:r>
      <w:r>
        <w:t>после</w:t>
      </w:r>
      <w:r>
        <w:rPr>
          <w:spacing w:val="-12"/>
        </w:rPr>
        <w:t xml:space="preserve"> </w:t>
      </w:r>
      <w:r>
        <w:t>строки,</w:t>
      </w:r>
      <w:r>
        <w:rPr>
          <w:spacing w:val="-11"/>
        </w:rPr>
        <w:t xml:space="preserve"> </w:t>
      </w:r>
      <w:r>
        <w:t>содержащей</w:t>
      </w:r>
      <w:r>
        <w:rPr>
          <w:spacing w:val="-10"/>
        </w:rPr>
        <w:t xml:space="preserve"> </w:t>
      </w:r>
      <w:r>
        <w:t>нумерацию</w:t>
      </w:r>
      <w:r>
        <w:rPr>
          <w:spacing w:val="-11"/>
        </w:rPr>
        <w:t xml:space="preserve"> </w:t>
      </w:r>
      <w:r>
        <w:t>бланка</w:t>
      </w:r>
      <w:r>
        <w:rPr>
          <w:spacing w:val="-11"/>
        </w:rPr>
        <w:t xml:space="preserve"> </w:t>
      </w:r>
      <w:r>
        <w:rPr>
          <w:spacing w:val="-2"/>
        </w:rPr>
        <w:t>аттестата:</w:t>
      </w:r>
    </w:p>
    <w:p w:rsidR="00E161F7" w:rsidRDefault="00374B6B">
      <w:pPr>
        <w:pStyle w:val="a3"/>
        <w:ind w:right="132"/>
      </w:pPr>
      <w:r>
        <w:t xml:space="preserve">на отдельной строке (при необходимости - в несколько строк) - фамилия выпускника (в именительном </w:t>
      </w:r>
      <w:r>
        <w:t>падеже);</w:t>
      </w:r>
    </w:p>
    <w:p w:rsidR="00E161F7" w:rsidRDefault="00374B6B">
      <w:pPr>
        <w:pStyle w:val="a3"/>
        <w:ind w:right="132"/>
      </w:pPr>
      <w:r>
        <w:t>на отдельной строке (при необходимости - в</w:t>
      </w:r>
      <w:r>
        <w:rPr>
          <w:spacing w:val="-2"/>
        </w:rPr>
        <w:t xml:space="preserve"> </w:t>
      </w:r>
      <w:r>
        <w:t>несколько строк) -</w:t>
      </w:r>
      <w:r>
        <w:rPr>
          <w:spacing w:val="-2"/>
        </w:rPr>
        <w:t xml:space="preserve"> </w:t>
      </w:r>
      <w:r>
        <w:t>имя и отчество (при наличии) выпускника (в именительном падеже);</w:t>
      </w:r>
    </w:p>
    <w:p w:rsidR="00E161F7" w:rsidRDefault="00374B6B">
      <w:pPr>
        <w:pStyle w:val="a3"/>
        <w:ind w:right="133"/>
      </w:pPr>
      <w:r>
        <w:t>в) после строки, содержащей надпись "Дата рождения", на отдельной строке - дата рождения выпускника с указанием числа (а</w:t>
      </w:r>
      <w:r>
        <w:t>рабскими цифрами), месяца (прописью в родительном падеже) и года (четырехзначное число арабскими цифрами, слово "года");</w:t>
      </w:r>
    </w:p>
    <w:p w:rsidR="00E161F7" w:rsidRDefault="00374B6B">
      <w:pPr>
        <w:pStyle w:val="a4"/>
        <w:numPr>
          <w:ilvl w:val="1"/>
          <w:numId w:val="1"/>
        </w:numPr>
        <w:tabs>
          <w:tab w:val="left" w:pos="1525"/>
        </w:tabs>
        <w:ind w:left="1525" w:right="0" w:hanging="419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левой</w:t>
      </w:r>
      <w:r>
        <w:rPr>
          <w:spacing w:val="-1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3"/>
          <w:sz w:val="24"/>
        </w:rPr>
        <w:t xml:space="preserve"> </w:t>
      </w:r>
      <w:r>
        <w:rPr>
          <w:sz w:val="24"/>
        </w:rPr>
        <w:t>лицевой</w:t>
      </w:r>
      <w:r>
        <w:rPr>
          <w:spacing w:val="-1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5"/>
          <w:sz w:val="24"/>
        </w:rPr>
        <w:t xml:space="preserve"> </w:t>
      </w:r>
      <w:r>
        <w:rPr>
          <w:sz w:val="24"/>
        </w:rPr>
        <w:t>бланка</w:t>
      </w:r>
      <w:r>
        <w:rPr>
          <w:spacing w:val="-14"/>
          <w:sz w:val="24"/>
        </w:rPr>
        <w:t xml:space="preserve"> </w:t>
      </w:r>
      <w:r>
        <w:rPr>
          <w:sz w:val="24"/>
        </w:rPr>
        <w:t>приложения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сведения:</w:t>
      </w:r>
    </w:p>
    <w:p w:rsidR="00E161F7" w:rsidRDefault="00374B6B">
      <w:pPr>
        <w:pStyle w:val="a3"/>
        <w:ind w:right="130"/>
      </w:pPr>
      <w:r>
        <w:t>а) после строки, содержащей надпись "Дополнительные све</w:t>
      </w:r>
      <w:r>
        <w:t>дения", на отдельных строках с выравниванием по левому краю (размер шрифта может быть уменьшен не более чем до 9 п) - наименования учебных предметов, курсов, дисциплин (модулей), изученных выпускником в объеме менее 64 часов за два учебных года, в том числ</w:t>
      </w:r>
      <w:r>
        <w:t xml:space="preserve">е в рамках платных дополнительных образовательных услуг, оказываемых организацией, осуществляющей образовательную </w:t>
      </w:r>
      <w:r>
        <w:rPr>
          <w:spacing w:val="-2"/>
        </w:rPr>
        <w:t>деятельность.</w:t>
      </w:r>
    </w:p>
    <w:p w:rsidR="00E161F7" w:rsidRDefault="00374B6B">
      <w:pPr>
        <w:pStyle w:val="a3"/>
        <w:spacing w:before="0"/>
        <w:ind w:firstLine="0"/>
      </w:pPr>
      <w:r>
        <w:t>(в</w:t>
      </w:r>
      <w:r>
        <w:rPr>
          <w:spacing w:val="-9"/>
        </w:rPr>
        <w:t xml:space="preserve"> </w:t>
      </w:r>
      <w:r>
        <w:t>ред.</w:t>
      </w:r>
      <w:r>
        <w:rPr>
          <w:spacing w:val="-8"/>
        </w:rPr>
        <w:t xml:space="preserve"> </w:t>
      </w:r>
      <w:r>
        <w:t>Приказов</w:t>
      </w:r>
      <w:r>
        <w:rPr>
          <w:spacing w:val="-8"/>
        </w:rPr>
        <w:t xml:space="preserve"> </w:t>
      </w:r>
      <w:r>
        <w:t>Минпросвещения</w:t>
      </w:r>
      <w:r>
        <w:rPr>
          <w:spacing w:val="-8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01.04.2022</w:t>
      </w:r>
      <w:r>
        <w:rPr>
          <w:spacing w:val="-8"/>
        </w:rPr>
        <w:t xml:space="preserve"> </w:t>
      </w:r>
      <w:r>
        <w:rPr>
          <w:color w:val="0000FF"/>
        </w:rPr>
        <w:t>N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196</w:t>
      </w:r>
      <w:r>
        <w:t>,</w:t>
      </w:r>
      <w:r>
        <w:rPr>
          <w:spacing w:val="-7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07.10.2022</w:t>
      </w:r>
      <w:r>
        <w:rPr>
          <w:spacing w:val="-8"/>
        </w:rPr>
        <w:t xml:space="preserve"> </w:t>
      </w:r>
      <w:r>
        <w:rPr>
          <w:color w:val="0000FF"/>
        </w:rPr>
        <w:t>N</w:t>
      </w:r>
      <w:r>
        <w:rPr>
          <w:color w:val="0000FF"/>
          <w:spacing w:val="-8"/>
        </w:rPr>
        <w:t xml:space="preserve"> </w:t>
      </w:r>
      <w:r>
        <w:rPr>
          <w:color w:val="0000FF"/>
          <w:spacing w:val="-4"/>
        </w:rPr>
        <w:t>889</w:t>
      </w:r>
      <w:r>
        <w:rPr>
          <w:spacing w:val="-4"/>
        </w:rPr>
        <w:t>)</w:t>
      </w:r>
    </w:p>
    <w:p w:rsidR="00E161F7" w:rsidRDefault="00374B6B">
      <w:pPr>
        <w:pStyle w:val="a3"/>
        <w:ind w:right="129"/>
      </w:pPr>
      <w:r>
        <w:t>Для выпускников общеобразовательных организаций со специальными наименованиями "президентское кадетское училище", "суворовское военное училище", "нахимовское военно- морское училище", "кадетский (морской кадетский) военный корпус", "кадетская школа", "каде</w:t>
      </w:r>
      <w:r>
        <w:t>тский (морской кадетский) корпус", "казачий кадетский корпус" и профессиональных образовательных организаций со специальным наименованием "военно-музыкальное училище" указываются наименования учебных предметов, курсов, дисциплин (модулей), имеющих целью по</w:t>
      </w:r>
      <w:r>
        <w:t>дготовку</w:t>
      </w:r>
      <w:r>
        <w:rPr>
          <w:spacing w:val="-8"/>
        </w:rPr>
        <w:t xml:space="preserve"> </w:t>
      </w:r>
      <w:r>
        <w:t>несовершеннолетних</w:t>
      </w:r>
      <w:r>
        <w:rPr>
          <w:spacing w:val="-6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военной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иной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службе,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 числе к государственной службе российского казачества.</w:t>
      </w:r>
    </w:p>
    <w:p w:rsidR="00E161F7" w:rsidRDefault="00374B6B">
      <w:pPr>
        <w:pStyle w:val="a3"/>
        <w:spacing w:before="241"/>
        <w:ind w:right="130"/>
      </w:pPr>
      <w:r>
        <w:t>Наименования</w:t>
      </w:r>
      <w:r>
        <w:rPr>
          <w:spacing w:val="-5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предметов,</w:t>
      </w:r>
      <w:r>
        <w:rPr>
          <w:spacing w:val="-6"/>
        </w:rPr>
        <w:t xml:space="preserve"> </w:t>
      </w:r>
      <w:r>
        <w:t>курсов,</w:t>
      </w:r>
      <w:r>
        <w:rPr>
          <w:spacing w:val="-6"/>
        </w:rPr>
        <w:t xml:space="preserve"> </w:t>
      </w:r>
      <w:r>
        <w:t>дисциплин</w:t>
      </w:r>
      <w:r>
        <w:rPr>
          <w:spacing w:val="-6"/>
        </w:rPr>
        <w:t xml:space="preserve"> </w:t>
      </w:r>
      <w:r>
        <w:t>(модулей)</w:t>
      </w:r>
      <w:r>
        <w:rPr>
          <w:spacing w:val="-6"/>
        </w:rPr>
        <w:t xml:space="preserve"> </w:t>
      </w:r>
      <w:r>
        <w:t>записываются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отдельных строках с прописной (загла</w:t>
      </w:r>
      <w:r>
        <w:t>вной) буквы без порядковой нумерации в именительном падеже.</w:t>
      </w:r>
    </w:p>
    <w:p w:rsidR="00E161F7" w:rsidRDefault="00374B6B">
      <w:pPr>
        <w:pStyle w:val="a3"/>
        <w:spacing w:before="0"/>
        <w:ind w:firstLine="0"/>
      </w:pPr>
      <w:r>
        <w:t>(в</w:t>
      </w:r>
      <w:r>
        <w:rPr>
          <w:spacing w:val="-9"/>
        </w:rPr>
        <w:t xml:space="preserve"> </w:t>
      </w:r>
      <w:r>
        <w:t>ред.</w:t>
      </w:r>
      <w:r>
        <w:rPr>
          <w:spacing w:val="-8"/>
        </w:rPr>
        <w:t xml:space="preserve"> </w:t>
      </w:r>
      <w:r>
        <w:t>Приказов</w:t>
      </w:r>
      <w:r>
        <w:rPr>
          <w:spacing w:val="-8"/>
        </w:rPr>
        <w:t xml:space="preserve"> </w:t>
      </w:r>
      <w:r>
        <w:t>Минпросвещения</w:t>
      </w:r>
      <w:r>
        <w:rPr>
          <w:spacing w:val="-8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01.04.2022</w:t>
      </w:r>
      <w:r>
        <w:rPr>
          <w:spacing w:val="-8"/>
        </w:rPr>
        <w:t xml:space="preserve"> </w:t>
      </w:r>
      <w:r>
        <w:rPr>
          <w:color w:val="0000FF"/>
        </w:rPr>
        <w:t>N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196</w:t>
      </w:r>
      <w:r>
        <w:t>,</w:t>
      </w:r>
      <w:r>
        <w:rPr>
          <w:spacing w:val="-7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07.10.2022</w:t>
      </w:r>
      <w:r>
        <w:rPr>
          <w:spacing w:val="-8"/>
        </w:rPr>
        <w:t xml:space="preserve"> </w:t>
      </w:r>
      <w:r>
        <w:rPr>
          <w:color w:val="0000FF"/>
        </w:rPr>
        <w:t>N</w:t>
      </w:r>
      <w:r>
        <w:rPr>
          <w:color w:val="0000FF"/>
          <w:spacing w:val="-8"/>
        </w:rPr>
        <w:t xml:space="preserve"> </w:t>
      </w:r>
      <w:r>
        <w:rPr>
          <w:color w:val="0000FF"/>
          <w:spacing w:val="-4"/>
        </w:rPr>
        <w:t>889</w:t>
      </w:r>
      <w:r>
        <w:rPr>
          <w:spacing w:val="-4"/>
        </w:rPr>
        <w:t>)</w:t>
      </w:r>
    </w:p>
    <w:p w:rsidR="00E161F7" w:rsidRDefault="00374B6B">
      <w:pPr>
        <w:pStyle w:val="a3"/>
        <w:ind w:right="130"/>
      </w:pPr>
      <w:r>
        <w:t>В данном разделе указывается также отметка за выполнение обучающимся индивидуального проекта, выполнение которого является обязательным требованием к результатам освоения основной образовательной программы на уровне среднего общего образования &lt;2&gt;.</w:t>
      </w:r>
    </w:p>
    <w:p w:rsidR="00E161F7" w:rsidRDefault="00374B6B">
      <w:pPr>
        <w:pStyle w:val="a3"/>
        <w:spacing w:before="156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1062222</wp:posOffset>
                </wp:positionH>
                <wp:positionV relativeFrom="paragraph">
                  <wp:posOffset>260337</wp:posOffset>
                </wp:positionV>
                <wp:extent cx="1623695" cy="127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3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695">
                              <a:moveTo>
                                <a:pt x="0" y="0"/>
                              </a:moveTo>
                              <a:lnTo>
                                <a:pt x="1623523" y="0"/>
                              </a:lnTo>
                            </a:path>
                          </a:pathLst>
                        </a:custGeom>
                        <a:ln w="1124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639542pt;margin-top:20.499023pt;width:127.85pt;height:.1pt;mso-position-horizontal-relative:page;mso-position-vertical-relative:paragraph;z-index:-15726080;mso-wrap-distance-left:0;mso-wrap-distance-right:0" id="docshape35" coordorigin="1673,410" coordsize="2557,0" path="m1673,410l4230,410e" filled="false" stroked="true" strokeweight=".88504pt" strokecolor="#000000">
                <v:path arrowok="t"/>
                <v:stroke dashstyle="shortdash"/>
                <w10:wrap type="topAndBottom"/>
              </v:shape>
            </w:pict>
          </mc:Fallback>
        </mc:AlternateContent>
      </w:r>
    </w:p>
    <w:p w:rsidR="00E161F7" w:rsidRDefault="00E161F7">
      <w:pPr>
        <w:pStyle w:val="a3"/>
        <w:jc w:val="left"/>
        <w:rPr>
          <w:sz w:val="20"/>
        </w:rPr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0"/>
      </w:pPr>
      <w:r>
        <w:lastRenderedPageBreak/>
        <w:t xml:space="preserve">&lt;2&gt; </w:t>
      </w:r>
      <w:r>
        <w:rPr>
          <w:color w:val="0000FF"/>
        </w:rPr>
        <w:t xml:space="preserve">Пункт 18.3.1 </w:t>
      </w:r>
      <w: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 мая 2012 г. N 413 (зарегистрирован Министерством юс</w:t>
      </w:r>
      <w:r>
        <w:t>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</w:t>
      </w:r>
      <w:r>
        <w:t>я 2015 г., регистрационный</w:t>
      </w:r>
      <w:r>
        <w:rPr>
          <w:spacing w:val="70"/>
        </w:rPr>
        <w:t xml:space="preserve"> </w:t>
      </w:r>
      <w:r>
        <w:t>N</w:t>
      </w:r>
      <w:r>
        <w:rPr>
          <w:spacing w:val="68"/>
        </w:rPr>
        <w:t xml:space="preserve"> </w:t>
      </w:r>
      <w:r>
        <w:t>35953),</w:t>
      </w:r>
      <w:r>
        <w:rPr>
          <w:spacing w:val="70"/>
        </w:rPr>
        <w:t xml:space="preserve"> </w:t>
      </w:r>
      <w:r>
        <w:t>от</w:t>
      </w:r>
      <w:r>
        <w:rPr>
          <w:spacing w:val="69"/>
        </w:rPr>
        <w:t xml:space="preserve"> </w:t>
      </w:r>
      <w:r>
        <w:t>31</w:t>
      </w:r>
      <w:r>
        <w:rPr>
          <w:spacing w:val="70"/>
        </w:rPr>
        <w:t xml:space="preserve"> </w:t>
      </w:r>
      <w:r>
        <w:t>декабря</w:t>
      </w:r>
      <w:r>
        <w:rPr>
          <w:spacing w:val="74"/>
        </w:rPr>
        <w:t xml:space="preserve"> </w:t>
      </w:r>
      <w:r>
        <w:t>2015</w:t>
      </w:r>
      <w:r>
        <w:rPr>
          <w:spacing w:val="69"/>
        </w:rPr>
        <w:t xml:space="preserve"> </w:t>
      </w:r>
      <w:r>
        <w:t>г.</w:t>
      </w:r>
      <w:r>
        <w:rPr>
          <w:spacing w:val="70"/>
        </w:rPr>
        <w:t xml:space="preserve"> </w:t>
      </w:r>
      <w:r>
        <w:t>N</w:t>
      </w:r>
      <w:r>
        <w:rPr>
          <w:spacing w:val="68"/>
        </w:rPr>
        <w:t xml:space="preserve"> </w:t>
      </w:r>
      <w:r>
        <w:t>1578</w:t>
      </w:r>
      <w:r>
        <w:rPr>
          <w:spacing w:val="71"/>
        </w:rPr>
        <w:t xml:space="preserve"> </w:t>
      </w:r>
      <w:r>
        <w:t>(зарегистрирован</w:t>
      </w:r>
      <w:r>
        <w:rPr>
          <w:spacing w:val="71"/>
        </w:rPr>
        <w:t xml:space="preserve"> </w:t>
      </w:r>
      <w:r>
        <w:rPr>
          <w:spacing w:val="-2"/>
        </w:rPr>
        <w:t>Министерством</w:t>
      </w:r>
    </w:p>
    <w:p w:rsidR="00E161F7" w:rsidRDefault="00374B6B">
      <w:pPr>
        <w:pStyle w:val="a3"/>
        <w:spacing w:before="0"/>
        <w:ind w:right="133" w:firstLine="0"/>
      </w:pPr>
      <w:r>
        <w:t>юстиции</w:t>
      </w:r>
      <w:r>
        <w:rPr>
          <w:spacing w:val="-6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февраля</w:t>
      </w:r>
      <w:r>
        <w:rPr>
          <w:spacing w:val="-5"/>
        </w:rPr>
        <w:t xml:space="preserve"> </w:t>
      </w:r>
      <w:r>
        <w:t>2016</w:t>
      </w:r>
      <w:r>
        <w:rPr>
          <w:spacing w:val="-5"/>
        </w:rPr>
        <w:t xml:space="preserve"> </w:t>
      </w:r>
      <w:r>
        <w:t>г.,</w:t>
      </w:r>
      <w:r>
        <w:rPr>
          <w:spacing w:val="-5"/>
        </w:rPr>
        <w:t xml:space="preserve"> </w:t>
      </w:r>
      <w:r>
        <w:t>регистрационный</w:t>
      </w:r>
      <w:r>
        <w:rPr>
          <w:spacing w:val="-6"/>
        </w:rPr>
        <w:t xml:space="preserve"> </w:t>
      </w:r>
      <w:r>
        <w:t>N</w:t>
      </w:r>
      <w:r>
        <w:rPr>
          <w:spacing w:val="-5"/>
        </w:rPr>
        <w:t xml:space="preserve"> </w:t>
      </w:r>
      <w:r>
        <w:t>41020)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29</w:t>
      </w:r>
      <w:r>
        <w:rPr>
          <w:spacing w:val="-5"/>
        </w:rPr>
        <w:t xml:space="preserve"> </w:t>
      </w:r>
      <w:r>
        <w:t>июня</w:t>
      </w:r>
      <w:r>
        <w:rPr>
          <w:spacing w:val="-6"/>
        </w:rPr>
        <w:t xml:space="preserve"> </w:t>
      </w:r>
      <w:r>
        <w:t>2017</w:t>
      </w:r>
      <w:r>
        <w:rPr>
          <w:spacing w:val="-5"/>
        </w:rPr>
        <w:t xml:space="preserve"> </w:t>
      </w:r>
      <w:r>
        <w:t>г. N 613 (зарегистрирован Министерством юстиции Российской Федерации 26 июля 2017 г., регистрационный N 47532).</w:t>
      </w:r>
    </w:p>
    <w:p w:rsidR="00E161F7" w:rsidRDefault="00E161F7">
      <w:pPr>
        <w:pStyle w:val="a3"/>
        <w:spacing w:before="0"/>
        <w:ind w:left="0" w:firstLine="0"/>
        <w:jc w:val="left"/>
      </w:pPr>
    </w:p>
    <w:p w:rsidR="00E161F7" w:rsidRDefault="00374B6B">
      <w:pPr>
        <w:pStyle w:val="a3"/>
        <w:spacing w:before="0"/>
        <w:ind w:right="130"/>
      </w:pPr>
      <w:r>
        <w:t>Последовательность указания дополнительных сведений определяется организацией, осуществляющей образовательную деятельность, самостоятельно;</w:t>
      </w:r>
    </w:p>
    <w:p w:rsidR="00E161F7" w:rsidRDefault="00374B6B">
      <w:pPr>
        <w:pStyle w:val="a3"/>
        <w:ind w:right="130"/>
      </w:pPr>
      <w:r>
        <w:t xml:space="preserve">б) </w:t>
      </w:r>
      <w:r>
        <w:t>после строки, содержащей надпись "Дата выдачи", на отдельной строке с выравниванием по центру - дата</w:t>
      </w:r>
      <w:r>
        <w:rPr>
          <w:spacing w:val="-1"/>
        </w:rPr>
        <w:t xml:space="preserve"> </w:t>
      </w:r>
      <w:r>
        <w:t>выдачи приложения с</w:t>
      </w:r>
      <w:r>
        <w:rPr>
          <w:spacing w:val="-1"/>
        </w:rPr>
        <w:t xml:space="preserve"> </w:t>
      </w:r>
      <w:r>
        <w:t>указанием числа</w:t>
      </w:r>
      <w:r>
        <w:rPr>
          <w:spacing w:val="-1"/>
        </w:rPr>
        <w:t xml:space="preserve"> </w:t>
      </w:r>
      <w:r>
        <w:t>(арабскими цифрами), месяца</w:t>
      </w:r>
      <w:r>
        <w:rPr>
          <w:spacing w:val="-1"/>
        </w:rPr>
        <w:t xml:space="preserve"> </w:t>
      </w:r>
      <w:r>
        <w:t>(прописью</w:t>
      </w:r>
      <w:r>
        <w:rPr>
          <w:spacing w:val="-1"/>
        </w:rPr>
        <w:t xml:space="preserve"> </w:t>
      </w:r>
      <w:r>
        <w:t>в родительном падеже) и года (четырехзначное число арабскими цифрами, слово "года</w:t>
      </w:r>
      <w:r>
        <w:t>");</w:t>
      </w:r>
    </w:p>
    <w:p w:rsidR="00E161F7" w:rsidRDefault="00374B6B">
      <w:pPr>
        <w:pStyle w:val="a3"/>
        <w:ind w:right="130"/>
      </w:pPr>
      <w:r>
        <w:t>в) в строке, содержащей надпись "осуществляющей образовательную деятельность", - фамилия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инициалы</w:t>
      </w:r>
      <w:r>
        <w:rPr>
          <w:spacing w:val="-7"/>
        </w:rPr>
        <w:t xml:space="preserve"> </w:t>
      </w:r>
      <w:r>
        <w:t>руководителя</w:t>
      </w:r>
      <w:r>
        <w:rPr>
          <w:spacing w:val="-4"/>
        </w:rPr>
        <w:t xml:space="preserve"> </w:t>
      </w:r>
      <w:r>
        <w:t>организации,</w:t>
      </w:r>
      <w:r>
        <w:rPr>
          <w:spacing w:val="-5"/>
        </w:rPr>
        <w:t xml:space="preserve"> </w:t>
      </w:r>
      <w:r>
        <w:t>осуществляющей</w:t>
      </w:r>
      <w:r>
        <w:rPr>
          <w:spacing w:val="-3"/>
        </w:rPr>
        <w:t xml:space="preserve"> </w:t>
      </w:r>
      <w:r>
        <w:t>образовательную</w:t>
      </w:r>
      <w:r>
        <w:rPr>
          <w:spacing w:val="-4"/>
        </w:rPr>
        <w:t xml:space="preserve"> </w:t>
      </w:r>
      <w:r>
        <w:t>деятельность, с выравниванием вправо;</w:t>
      </w:r>
    </w:p>
    <w:p w:rsidR="00E161F7" w:rsidRDefault="00374B6B">
      <w:pPr>
        <w:pStyle w:val="a4"/>
        <w:numPr>
          <w:ilvl w:val="1"/>
          <w:numId w:val="1"/>
        </w:numPr>
        <w:tabs>
          <w:tab w:val="left" w:pos="1534"/>
        </w:tabs>
        <w:ind w:firstLine="540"/>
        <w:rPr>
          <w:sz w:val="24"/>
        </w:rPr>
      </w:pPr>
      <w:r>
        <w:rPr>
          <w:sz w:val="24"/>
        </w:rPr>
        <w:t>В левой и правой частях оборотной стороны бланка</w:t>
      </w:r>
      <w:r>
        <w:rPr>
          <w:spacing w:val="-1"/>
          <w:sz w:val="24"/>
        </w:rPr>
        <w:t xml:space="preserve"> </w:t>
      </w:r>
      <w:r>
        <w:rPr>
          <w:sz w:val="24"/>
        </w:rPr>
        <w:t>приложен</w:t>
      </w:r>
      <w:r>
        <w:rPr>
          <w:sz w:val="24"/>
        </w:rPr>
        <w:t>ия указываются сведения о результатах освоения выпускником образовательной программы соответствующего уровня:</w:t>
      </w:r>
    </w:p>
    <w:p w:rsidR="00E161F7" w:rsidRDefault="00374B6B">
      <w:pPr>
        <w:pStyle w:val="a3"/>
        <w:ind w:right="130"/>
      </w:pPr>
      <w:r>
        <w:t>а) в графе "Наименование учебных предметов" на отдельных строках с выравниванием по левому краю - наименования учебных предметов согласно соответс</w:t>
      </w:r>
      <w:r>
        <w:t>твующим федеральному государственному образовательному стандарту и федеральной основной общеобразовательной программе,</w:t>
      </w:r>
      <w:r>
        <w:rPr>
          <w:spacing w:val="-6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плану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соответствующего</w:t>
      </w:r>
      <w:r>
        <w:rPr>
          <w:spacing w:val="-5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rPr>
          <w:spacing w:val="-2"/>
        </w:rPr>
        <w:t>(далее</w:t>
      </w:r>
    </w:p>
    <w:p w:rsidR="00E161F7" w:rsidRDefault="00374B6B">
      <w:pPr>
        <w:pStyle w:val="a3"/>
        <w:spacing w:before="0"/>
        <w:ind w:firstLine="0"/>
      </w:pPr>
      <w:r>
        <w:t>-</w:t>
      </w:r>
      <w:r>
        <w:rPr>
          <w:spacing w:val="-7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rPr>
          <w:spacing w:val="-2"/>
        </w:rPr>
        <w:t>план);</w:t>
      </w:r>
    </w:p>
    <w:p w:rsidR="00E161F7" w:rsidRDefault="00374B6B">
      <w:pPr>
        <w:pStyle w:val="a3"/>
        <w:spacing w:before="0"/>
        <w:ind w:firstLine="0"/>
      </w:pPr>
      <w:r>
        <w:t>(в</w:t>
      </w:r>
      <w:r>
        <w:rPr>
          <w:spacing w:val="-11"/>
        </w:rPr>
        <w:t xml:space="preserve"> </w:t>
      </w:r>
      <w:r>
        <w:t>ред.</w:t>
      </w:r>
      <w:r>
        <w:rPr>
          <w:spacing w:val="-10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11"/>
        </w:rPr>
        <w:t xml:space="preserve"> </w:t>
      </w:r>
      <w:r>
        <w:t>Минпросвещения</w:t>
      </w:r>
      <w:r>
        <w:rPr>
          <w:spacing w:val="-10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16.11.2023</w:t>
      </w:r>
      <w:r>
        <w:rPr>
          <w:spacing w:val="-10"/>
        </w:rPr>
        <w:t xml:space="preserve"> </w:t>
      </w:r>
      <w:r>
        <w:t>N</w:t>
      </w:r>
      <w:r>
        <w:rPr>
          <w:spacing w:val="-10"/>
        </w:rPr>
        <w:t xml:space="preserve"> </w:t>
      </w:r>
      <w:r>
        <w:rPr>
          <w:spacing w:val="-4"/>
        </w:rPr>
        <w:t>867)</w:t>
      </w:r>
    </w:p>
    <w:p w:rsidR="00E161F7" w:rsidRDefault="00374B6B">
      <w:pPr>
        <w:pStyle w:val="a3"/>
        <w:ind w:right="131"/>
      </w:pPr>
      <w:r>
        <w:t>названия учебных предметов записываются с прописной (заглавной) буквы без порядковой нумерации в именительном падеже со следующими допустимыми сокращениями и аббревиатурами, например:</w:t>
      </w:r>
    </w:p>
    <w:p w:rsidR="00E161F7" w:rsidRDefault="00374B6B">
      <w:pPr>
        <w:pStyle w:val="a3"/>
        <w:spacing w:before="241" w:line="448" w:lineRule="auto"/>
        <w:ind w:left="1106" w:right="5142" w:firstLine="0"/>
        <w:jc w:val="left"/>
      </w:pPr>
      <w:r>
        <w:t xml:space="preserve">Физическая культура - Физкультура; </w:t>
      </w:r>
      <w:r>
        <w:rPr>
          <w:spacing w:val="-2"/>
        </w:rPr>
        <w:t>Мировая</w:t>
      </w:r>
      <w:r>
        <w:rPr>
          <w:spacing w:val="-7"/>
        </w:rPr>
        <w:t xml:space="preserve"> </w:t>
      </w:r>
      <w:r>
        <w:rPr>
          <w:spacing w:val="-2"/>
        </w:rPr>
        <w:t>художестве</w:t>
      </w:r>
      <w:r>
        <w:rPr>
          <w:spacing w:val="-2"/>
        </w:rPr>
        <w:t>нная</w:t>
      </w:r>
      <w:r>
        <w:rPr>
          <w:spacing w:val="-7"/>
        </w:rPr>
        <w:t xml:space="preserve"> </w:t>
      </w:r>
      <w:r>
        <w:rPr>
          <w:spacing w:val="-2"/>
        </w:rPr>
        <w:t>культура</w:t>
      </w:r>
      <w:r>
        <w:rPr>
          <w:spacing w:val="-8"/>
        </w:rPr>
        <w:t xml:space="preserve"> </w:t>
      </w:r>
      <w:r>
        <w:rPr>
          <w:spacing w:val="-2"/>
        </w:rPr>
        <w:t>-</w:t>
      </w:r>
      <w:r>
        <w:rPr>
          <w:spacing w:val="-8"/>
        </w:rPr>
        <w:t xml:space="preserve"> </w:t>
      </w:r>
      <w:r>
        <w:rPr>
          <w:spacing w:val="-2"/>
        </w:rPr>
        <w:t xml:space="preserve">МХК; </w:t>
      </w:r>
      <w:r>
        <w:t>Изобразительное искусство - ИЗО;</w:t>
      </w:r>
    </w:p>
    <w:p w:rsidR="00E161F7" w:rsidRDefault="00374B6B">
      <w:pPr>
        <w:pStyle w:val="a3"/>
        <w:spacing w:before="0" w:line="276" w:lineRule="exact"/>
        <w:ind w:left="1106" w:firstLine="0"/>
        <w:jc w:val="left"/>
      </w:pPr>
      <w:r>
        <w:t>Основы</w:t>
      </w:r>
      <w:r>
        <w:rPr>
          <w:spacing w:val="-11"/>
        </w:rPr>
        <w:t xml:space="preserve"> </w:t>
      </w:r>
      <w:r>
        <w:t>безопасности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защиты</w:t>
      </w:r>
      <w:r>
        <w:rPr>
          <w:spacing w:val="-12"/>
        </w:rPr>
        <w:t xml:space="preserve"> </w:t>
      </w:r>
      <w:r>
        <w:t>Родины</w:t>
      </w:r>
      <w:r>
        <w:rPr>
          <w:spacing w:val="-10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rPr>
          <w:spacing w:val="-2"/>
        </w:rPr>
        <w:t>ОБЗР;</w:t>
      </w:r>
    </w:p>
    <w:p w:rsidR="00E161F7" w:rsidRDefault="00374B6B">
      <w:pPr>
        <w:pStyle w:val="a3"/>
        <w:spacing w:before="0"/>
        <w:ind w:firstLine="0"/>
        <w:jc w:val="left"/>
      </w:pPr>
      <w:r>
        <w:t>(в</w:t>
      </w:r>
      <w:r>
        <w:rPr>
          <w:spacing w:val="-11"/>
        </w:rPr>
        <w:t xml:space="preserve"> </w:t>
      </w:r>
      <w:r>
        <w:t>ред.</w:t>
      </w:r>
      <w:r>
        <w:rPr>
          <w:spacing w:val="-10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11"/>
        </w:rPr>
        <w:t xml:space="preserve"> </w:t>
      </w:r>
      <w:r>
        <w:t>Минпросвещения</w:t>
      </w:r>
      <w:r>
        <w:rPr>
          <w:spacing w:val="-10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16.11.2023</w:t>
      </w:r>
      <w:r>
        <w:rPr>
          <w:spacing w:val="-10"/>
        </w:rPr>
        <w:t xml:space="preserve"> </w:t>
      </w:r>
      <w:r>
        <w:t>N</w:t>
      </w:r>
      <w:r>
        <w:rPr>
          <w:spacing w:val="-10"/>
        </w:rPr>
        <w:t xml:space="preserve"> </w:t>
      </w:r>
      <w:r>
        <w:rPr>
          <w:spacing w:val="-4"/>
        </w:rPr>
        <w:t>867)</w:t>
      </w:r>
    </w:p>
    <w:p w:rsidR="00E161F7" w:rsidRDefault="00374B6B">
      <w:pPr>
        <w:pStyle w:val="a3"/>
        <w:ind w:left="1106" w:firstLine="0"/>
        <w:jc w:val="left"/>
      </w:pPr>
      <w:r>
        <w:rPr>
          <w:spacing w:val="-2"/>
        </w:rPr>
        <w:t>Основы</w:t>
      </w:r>
      <w:r>
        <w:rPr>
          <w:spacing w:val="-4"/>
        </w:rPr>
        <w:t xml:space="preserve"> </w:t>
      </w:r>
      <w:r>
        <w:rPr>
          <w:spacing w:val="-2"/>
        </w:rPr>
        <w:t>духовно-нравственной культуры</w:t>
      </w:r>
      <w:r>
        <w:rPr>
          <w:spacing w:val="-3"/>
        </w:rPr>
        <w:t xml:space="preserve"> </w:t>
      </w:r>
      <w:r>
        <w:rPr>
          <w:spacing w:val="-2"/>
        </w:rPr>
        <w:t>народов</w:t>
      </w:r>
      <w:r>
        <w:rPr>
          <w:spacing w:val="-4"/>
        </w:rPr>
        <w:t xml:space="preserve"> </w:t>
      </w:r>
      <w:r>
        <w:rPr>
          <w:spacing w:val="-2"/>
        </w:rPr>
        <w:t>России</w:t>
      </w:r>
      <w:r>
        <w:rPr>
          <w:spacing w:val="-1"/>
        </w:rPr>
        <w:t xml:space="preserve"> </w:t>
      </w:r>
      <w:r>
        <w:rPr>
          <w:spacing w:val="-2"/>
        </w:rPr>
        <w:t>-</w:t>
      </w:r>
      <w:r>
        <w:rPr>
          <w:spacing w:val="-4"/>
        </w:rPr>
        <w:t xml:space="preserve"> </w:t>
      </w:r>
      <w:r>
        <w:rPr>
          <w:spacing w:val="-2"/>
        </w:rPr>
        <w:t>ОДНКНР.</w:t>
      </w:r>
    </w:p>
    <w:p w:rsidR="00E161F7" w:rsidRDefault="00374B6B">
      <w:pPr>
        <w:pStyle w:val="a3"/>
        <w:ind w:left="1106" w:firstLine="0"/>
        <w:jc w:val="left"/>
      </w:pPr>
      <w:r>
        <w:t>В</w:t>
      </w:r>
      <w:r>
        <w:rPr>
          <w:spacing w:val="30"/>
        </w:rPr>
        <w:t xml:space="preserve"> </w:t>
      </w:r>
      <w:r>
        <w:t>приложении</w:t>
      </w:r>
      <w:r>
        <w:rPr>
          <w:spacing w:val="31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аттестату</w:t>
      </w:r>
      <w:r>
        <w:rPr>
          <w:spacing w:val="30"/>
        </w:rPr>
        <w:t xml:space="preserve"> </w:t>
      </w:r>
      <w:r>
        <w:t>об</w:t>
      </w:r>
      <w:r>
        <w:rPr>
          <w:spacing w:val="30"/>
        </w:rPr>
        <w:t xml:space="preserve"> </w:t>
      </w:r>
      <w:r>
        <w:t>основном</w:t>
      </w:r>
      <w:r>
        <w:rPr>
          <w:spacing w:val="29"/>
        </w:rPr>
        <w:t xml:space="preserve"> </w:t>
      </w:r>
      <w:r>
        <w:t>общем</w:t>
      </w:r>
      <w:r>
        <w:rPr>
          <w:spacing w:val="29"/>
        </w:rPr>
        <w:t xml:space="preserve"> </w:t>
      </w:r>
      <w:r>
        <w:t>образовании/аттестату</w:t>
      </w:r>
      <w:r>
        <w:rPr>
          <w:spacing w:val="30"/>
        </w:rPr>
        <w:t xml:space="preserve"> </w:t>
      </w:r>
      <w:r>
        <w:t>об</w:t>
      </w:r>
      <w:r>
        <w:rPr>
          <w:spacing w:val="28"/>
        </w:rPr>
        <w:t xml:space="preserve"> </w:t>
      </w:r>
      <w:r>
        <w:t>основном</w:t>
      </w:r>
      <w:r>
        <w:rPr>
          <w:spacing w:val="30"/>
        </w:rPr>
        <w:t xml:space="preserve"> </w:t>
      </w:r>
      <w:r>
        <w:rPr>
          <w:spacing w:val="-2"/>
        </w:rPr>
        <w:t>общем</w:t>
      </w:r>
    </w:p>
    <w:p w:rsidR="00E161F7" w:rsidRDefault="00E161F7">
      <w:pPr>
        <w:pStyle w:val="a3"/>
        <w:jc w:val="left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0" w:firstLine="0"/>
      </w:pPr>
      <w:r>
        <w:lastRenderedPageBreak/>
        <w:t>образовании с отличием допускается уточнение "Русская" литература в случае, если выпускник окончил организацию, осуществляющую образовательную деятельность, с обучением на родном (нерусском) я</w:t>
      </w:r>
      <w:r>
        <w:t>зыке.</w:t>
      </w:r>
    </w:p>
    <w:p w:rsidR="00E161F7" w:rsidRDefault="00374B6B">
      <w:pPr>
        <w:pStyle w:val="a3"/>
        <w:ind w:right="130"/>
      </w:pPr>
      <w:r>
        <w:t>Названия учебных предметов "Родной язык", "Родная литература", "Иностранный язык", "Второй иностранный язык" уточняются записью (в скобках), указывающей, какой родной или иностранный</w:t>
      </w:r>
      <w:r>
        <w:rPr>
          <w:spacing w:val="-3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изучался</w:t>
      </w:r>
      <w:r>
        <w:rPr>
          <w:spacing w:val="-4"/>
        </w:rPr>
        <w:t xml:space="preserve"> </w:t>
      </w:r>
      <w:r>
        <w:t>выпускником.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допускается</w:t>
      </w:r>
      <w:r>
        <w:rPr>
          <w:spacing w:val="-4"/>
        </w:rPr>
        <w:t xml:space="preserve"> </w:t>
      </w:r>
      <w:r>
        <w:t>сокращение</w:t>
      </w:r>
      <w:r>
        <w:rPr>
          <w:spacing w:val="-5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 с правилами русской орфографии (английский - (англ.), французский - (франц.); при необходимости допускается перенос записи на следующую строку;</w:t>
      </w:r>
    </w:p>
    <w:p w:rsidR="00E161F7" w:rsidRDefault="00374B6B">
      <w:pPr>
        <w:pStyle w:val="a3"/>
        <w:ind w:right="129"/>
      </w:pPr>
      <w:r>
        <w:t>б) в графе "Итоговая отметка" на отдельных строках, соответствующих указанным в графе "Наименование</w:t>
      </w:r>
      <w:r>
        <w:t xml:space="preserve"> учебных предметов" учебным предметам, с выравниванием по левому краю - итоговые отметки выпускника:</w:t>
      </w:r>
    </w:p>
    <w:p w:rsidR="00E161F7" w:rsidRDefault="00374B6B">
      <w:pPr>
        <w:pStyle w:val="a3"/>
        <w:ind w:left="1106" w:firstLine="0"/>
        <w:jc w:val="left"/>
      </w:pPr>
      <w:r>
        <w:rPr>
          <w:spacing w:val="-2"/>
        </w:rPr>
        <w:t>по</w:t>
      </w:r>
      <w:r>
        <w:rPr>
          <w:spacing w:val="-5"/>
        </w:rPr>
        <w:t xml:space="preserve"> </w:t>
      </w:r>
      <w:r>
        <w:rPr>
          <w:spacing w:val="-2"/>
        </w:rPr>
        <w:t>каждому</w:t>
      </w:r>
      <w:r>
        <w:rPr>
          <w:spacing w:val="-4"/>
        </w:rPr>
        <w:t xml:space="preserve"> </w:t>
      </w:r>
      <w:r>
        <w:rPr>
          <w:spacing w:val="-2"/>
        </w:rPr>
        <w:t>учебному</w:t>
      </w:r>
      <w:r>
        <w:rPr>
          <w:spacing w:val="-5"/>
        </w:rPr>
        <w:t xml:space="preserve"> </w:t>
      </w:r>
      <w:r>
        <w:rPr>
          <w:spacing w:val="-2"/>
        </w:rPr>
        <w:t>предмету,</w:t>
      </w:r>
      <w:r>
        <w:rPr>
          <w:spacing w:val="-4"/>
        </w:rPr>
        <w:t xml:space="preserve"> </w:t>
      </w:r>
      <w:r>
        <w:rPr>
          <w:spacing w:val="-2"/>
        </w:rPr>
        <w:t>входящему</w:t>
      </w:r>
      <w:r>
        <w:rPr>
          <w:spacing w:val="-5"/>
        </w:rPr>
        <w:t xml:space="preserve"> </w:t>
      </w:r>
      <w:r>
        <w:rPr>
          <w:spacing w:val="-2"/>
        </w:rPr>
        <w:t>в</w:t>
      </w:r>
      <w:r>
        <w:rPr>
          <w:spacing w:val="-5"/>
        </w:rPr>
        <w:t xml:space="preserve"> </w:t>
      </w:r>
      <w:r>
        <w:rPr>
          <w:spacing w:val="-2"/>
        </w:rPr>
        <w:t>обязательную</w:t>
      </w:r>
      <w:r>
        <w:rPr>
          <w:spacing w:val="-5"/>
        </w:rPr>
        <w:t xml:space="preserve"> </w:t>
      </w:r>
      <w:r>
        <w:rPr>
          <w:spacing w:val="-2"/>
        </w:rPr>
        <w:t>часть</w:t>
      </w:r>
      <w:r>
        <w:rPr>
          <w:spacing w:val="-3"/>
        </w:rPr>
        <w:t xml:space="preserve"> </w:t>
      </w:r>
      <w:r>
        <w:rPr>
          <w:spacing w:val="-2"/>
        </w:rPr>
        <w:t>учебного</w:t>
      </w:r>
      <w:r>
        <w:rPr>
          <w:spacing w:val="-5"/>
        </w:rPr>
        <w:t xml:space="preserve"> </w:t>
      </w:r>
      <w:r>
        <w:rPr>
          <w:spacing w:val="-2"/>
        </w:rPr>
        <w:t>плана;</w:t>
      </w:r>
    </w:p>
    <w:p w:rsidR="00E161F7" w:rsidRDefault="00374B6B">
      <w:pPr>
        <w:pStyle w:val="a3"/>
        <w:ind w:right="131"/>
      </w:pPr>
      <w:r>
        <w:t>по каждому учебному предмету, входящему в часть учебного плана, формируемую уч</w:t>
      </w:r>
      <w:r>
        <w:t>астниками образовательных отношений, изучавшемуся выпускником, в случае если на его изучение отводилось по учебному плану организации, осуществляющей образовательную деятельность, не менее 64 часов за два учебных года;</w:t>
      </w:r>
    </w:p>
    <w:p w:rsidR="00E161F7" w:rsidRDefault="00374B6B">
      <w:pPr>
        <w:pStyle w:val="a3"/>
        <w:ind w:right="132"/>
      </w:pPr>
      <w:r>
        <w:t>по учебным предметам, изучение которы</w:t>
      </w:r>
      <w:r>
        <w:t>х завершилось до 9 класса (изобразительное искусство, музыка и другие).</w:t>
      </w:r>
    </w:p>
    <w:p w:rsidR="00E161F7" w:rsidRPr="00B57834" w:rsidRDefault="00374B6B">
      <w:pPr>
        <w:pStyle w:val="a3"/>
        <w:ind w:right="130"/>
        <w:rPr>
          <w:highlight w:val="yellow"/>
        </w:rPr>
      </w:pPr>
      <w:r w:rsidRPr="00B57834">
        <w:rPr>
          <w:highlight w:val="yellow"/>
        </w:rPr>
        <w:t>Итоговые отметки за 9 класс по учебным предметам "Русский язык", "Математика" и двум учебным предметам, сдаваемым по выбору обучающегося, определяются как среднее арифметическое годово</w:t>
      </w:r>
      <w:r w:rsidRPr="00B57834">
        <w:rPr>
          <w:highlight w:val="yellow"/>
        </w:rPr>
        <w:t>й и экзаменационной отметок выпускника и выставляются в аттестат целыми числами в соответствии с правилами математического округления.</w:t>
      </w:r>
    </w:p>
    <w:p w:rsidR="00E161F7" w:rsidRPr="00B57834" w:rsidRDefault="00374B6B">
      <w:pPr>
        <w:pStyle w:val="a3"/>
        <w:ind w:right="130"/>
        <w:rPr>
          <w:highlight w:val="yellow"/>
        </w:rPr>
      </w:pPr>
      <w:r w:rsidRPr="00B57834">
        <w:rPr>
          <w:highlight w:val="yellow"/>
        </w:rPr>
        <w:t>В случае если в учебном плане образовательной организации указаны учебные курсы "Алгебра", "Геометрия" и "Вероятность и с</w:t>
      </w:r>
      <w:r w:rsidRPr="00B57834">
        <w:rPr>
          <w:highlight w:val="yellow"/>
        </w:rPr>
        <w:t>татистика", то в графе "Наименование учебных предметов" указывается учебный предмет "Математика", а итоговая отметка за 9 класс по указанному учебному предмету определяется как среднее арифметическое годовых отметок по учебным курсам "Алгебра", "Геометрия"</w:t>
      </w:r>
      <w:r w:rsidRPr="00B57834">
        <w:rPr>
          <w:highlight w:val="yellow"/>
        </w:rPr>
        <w:t xml:space="preserve">, "Вероятность и статистика" и экзаменационной отметки </w:t>
      </w:r>
      <w:r w:rsidRPr="00B57834">
        <w:rPr>
          <w:spacing w:val="-2"/>
          <w:highlight w:val="yellow"/>
        </w:rPr>
        <w:t>выпускника.</w:t>
      </w:r>
    </w:p>
    <w:p w:rsidR="00E161F7" w:rsidRDefault="00374B6B">
      <w:pPr>
        <w:pStyle w:val="a3"/>
        <w:spacing w:before="241"/>
        <w:ind w:right="134"/>
      </w:pPr>
      <w:r w:rsidRPr="00B57834">
        <w:rPr>
          <w:highlight w:val="yellow"/>
        </w:rPr>
        <w:t>Итоговые отметки за 9</w:t>
      </w:r>
      <w:r w:rsidRPr="00B57834">
        <w:rPr>
          <w:spacing w:val="-3"/>
          <w:highlight w:val="yellow"/>
        </w:rPr>
        <w:t xml:space="preserve"> </w:t>
      </w:r>
      <w:r w:rsidRPr="00B57834">
        <w:rPr>
          <w:highlight w:val="yellow"/>
        </w:rPr>
        <w:t>класс по другим учебным предметам выставляются на основе годовой отметки выпускника за 9 класс.</w:t>
      </w:r>
    </w:p>
    <w:p w:rsidR="00E161F7" w:rsidRDefault="00374B6B">
      <w:pPr>
        <w:pStyle w:val="a3"/>
        <w:ind w:right="130"/>
      </w:pPr>
      <w:r>
        <w:t>Итоговые отметки за 11 класс определяются как среднее арифметическое по</w:t>
      </w:r>
      <w:r>
        <w:t>лугодовых (четвертных, триместровых) и годовых отметок обучающегося за каждый год обучения по образовательной программе среднего общего образования и выставляются в аттестат целыми числами в соответствии с правилами математического округления. В случае есл</w:t>
      </w:r>
      <w:r>
        <w:t>и в учебном плане образовательной организации указаны учебные курсы "Алгебра и начала математического анализа", "Геометрия" и "Вероятность и статистика", то в графе "Наименование учебных предметов" указывается учебный предмет "Математика", а итоговая отмет</w:t>
      </w:r>
      <w:r>
        <w:t>ка за 11 класс по указанному учебному предмету определяется как среднее арифметическое годовых отметок по учебным</w:t>
      </w:r>
      <w:r>
        <w:rPr>
          <w:spacing w:val="47"/>
        </w:rPr>
        <w:t xml:space="preserve"> </w:t>
      </w:r>
      <w:r>
        <w:t>курсам</w:t>
      </w:r>
      <w:r>
        <w:rPr>
          <w:spacing w:val="47"/>
        </w:rPr>
        <w:t xml:space="preserve"> </w:t>
      </w:r>
      <w:r>
        <w:t>"Алгебра</w:t>
      </w:r>
      <w:r>
        <w:rPr>
          <w:spacing w:val="46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начала</w:t>
      </w:r>
      <w:r>
        <w:rPr>
          <w:spacing w:val="46"/>
        </w:rPr>
        <w:t xml:space="preserve"> </w:t>
      </w:r>
      <w:r>
        <w:t>математического</w:t>
      </w:r>
      <w:r>
        <w:rPr>
          <w:spacing w:val="47"/>
        </w:rPr>
        <w:t xml:space="preserve"> </w:t>
      </w:r>
      <w:r>
        <w:t>анализа",</w:t>
      </w:r>
      <w:r>
        <w:rPr>
          <w:spacing w:val="47"/>
        </w:rPr>
        <w:t xml:space="preserve"> </w:t>
      </w:r>
      <w:r>
        <w:t>"Геометрия"</w:t>
      </w:r>
      <w:r>
        <w:rPr>
          <w:spacing w:val="4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"Вероятность</w:t>
      </w:r>
      <w:r>
        <w:rPr>
          <w:spacing w:val="47"/>
        </w:rPr>
        <w:t xml:space="preserve"> </w:t>
      </w:r>
      <w:r>
        <w:rPr>
          <w:spacing w:val="-10"/>
        </w:rPr>
        <w:t>и</w:t>
      </w:r>
    </w:p>
    <w:p w:rsidR="00E161F7" w:rsidRDefault="00E161F7">
      <w:pPr>
        <w:pStyle w:val="a3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firstLine="0"/>
        <w:jc w:val="left"/>
      </w:pPr>
      <w:r>
        <w:rPr>
          <w:spacing w:val="-2"/>
        </w:rPr>
        <w:lastRenderedPageBreak/>
        <w:t>статистика".</w:t>
      </w:r>
    </w:p>
    <w:p w:rsidR="00E161F7" w:rsidRDefault="00374B6B">
      <w:pPr>
        <w:pStyle w:val="a3"/>
        <w:spacing w:before="0"/>
        <w:ind w:firstLine="0"/>
        <w:jc w:val="left"/>
      </w:pPr>
      <w:r>
        <w:t>(в</w:t>
      </w:r>
      <w:r>
        <w:rPr>
          <w:spacing w:val="-11"/>
        </w:rPr>
        <w:t xml:space="preserve"> </w:t>
      </w:r>
      <w:r>
        <w:t>ред.</w:t>
      </w:r>
      <w:r>
        <w:rPr>
          <w:spacing w:val="-10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11"/>
        </w:rPr>
        <w:t xml:space="preserve"> </w:t>
      </w:r>
      <w:r>
        <w:t>Минпросвещения</w:t>
      </w:r>
      <w:r>
        <w:rPr>
          <w:spacing w:val="-10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16.11.2023</w:t>
      </w:r>
      <w:r>
        <w:rPr>
          <w:spacing w:val="-10"/>
        </w:rPr>
        <w:t xml:space="preserve"> </w:t>
      </w:r>
      <w:r>
        <w:t>N</w:t>
      </w:r>
      <w:r>
        <w:rPr>
          <w:spacing w:val="-10"/>
        </w:rPr>
        <w:t xml:space="preserve"> </w:t>
      </w:r>
      <w:r>
        <w:rPr>
          <w:spacing w:val="-4"/>
        </w:rPr>
        <w:t>867)</w:t>
      </w:r>
    </w:p>
    <w:p w:rsidR="00E161F7" w:rsidRDefault="00374B6B">
      <w:pPr>
        <w:pStyle w:val="a3"/>
        <w:ind w:right="131"/>
      </w:pPr>
      <w:r>
        <w:t>Выпускникам, освоившим основные образовательные программы основного общего и среднего общего образования в формах семейного образования, самообразования либо обучавшимся по не имеющей государственной аккредитации образовательной</w:t>
      </w:r>
      <w:r>
        <w:t xml:space="preserve"> программе, прошедшим экстерном государственную итоговую аттестацию в организации, осуществляющей образовательную деятельность, реализующей имеющие государственную аккредитацию образовательные программы основного общего и среднего общего образования, и пол</w:t>
      </w:r>
      <w:r>
        <w:t>учившим удовлетворительные результаты, в аттестат выставляются отметки, полученные ими на промежуточной аттестации, проводимой организацией, осуществляющей образовательную деятельность, по всем учебным предметам, входящим в обязательную часть учебного план</w:t>
      </w:r>
      <w:r>
        <w:t xml:space="preserve">а организации, осуществляющей образовательную деятельность, выдавшей соответствующий </w:t>
      </w:r>
      <w:r>
        <w:rPr>
          <w:spacing w:val="-2"/>
        </w:rPr>
        <w:t>аттестат.</w:t>
      </w:r>
    </w:p>
    <w:p w:rsidR="00E161F7" w:rsidRDefault="00374B6B">
      <w:pPr>
        <w:pStyle w:val="a3"/>
        <w:ind w:right="130"/>
      </w:pPr>
      <w:r>
        <w:t xml:space="preserve">Итоговые отметки за 9 класс по учебным предметам "Русский язык", "Математика" и двум учебным предметам, сдаваемым по выбору обучающегося, лицам, указанным в </w:t>
      </w:r>
      <w:r>
        <w:rPr>
          <w:color w:val="0000FF"/>
        </w:rPr>
        <w:t>пред</w:t>
      </w:r>
      <w:r>
        <w:rPr>
          <w:color w:val="0000FF"/>
        </w:rPr>
        <w:t>ыдущем абзаце</w:t>
      </w:r>
      <w:r>
        <w:t>, определяются как среднее арифметическое отметок, полученных на промежуточной аттестации, и экзаменационных отметок и выставляются в аттестат целыми числами в соответствии с правилами математического округления.</w:t>
      </w:r>
    </w:p>
    <w:p w:rsidR="00E161F7" w:rsidRDefault="00374B6B">
      <w:pPr>
        <w:pStyle w:val="a3"/>
        <w:ind w:right="130"/>
      </w:pPr>
      <w:r>
        <w:t>Итоговые отметки проставляются</w:t>
      </w:r>
      <w:r>
        <w:t xml:space="preserve"> арабскими цифрами и в скобках словами. При этом возможно</w:t>
      </w:r>
      <w:r>
        <w:rPr>
          <w:spacing w:val="-2"/>
        </w:rPr>
        <w:t xml:space="preserve"> </w:t>
      </w:r>
      <w:r>
        <w:t>сокращение</w:t>
      </w:r>
      <w:r>
        <w:rPr>
          <w:spacing w:val="-4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правилами русской</w:t>
      </w:r>
      <w:r>
        <w:rPr>
          <w:spacing w:val="-1"/>
        </w:rPr>
        <w:t xml:space="preserve"> </w:t>
      </w:r>
      <w:r>
        <w:t xml:space="preserve">орфографии </w:t>
      </w:r>
      <w:r>
        <w:rPr>
          <w:spacing w:val="-2"/>
        </w:rPr>
        <w:t>(удовлетворительно</w:t>
      </w:r>
    </w:p>
    <w:p w:rsidR="00E161F7" w:rsidRDefault="00374B6B">
      <w:pPr>
        <w:pStyle w:val="a3"/>
        <w:spacing w:before="0"/>
        <w:ind w:firstLine="0"/>
        <w:jc w:val="left"/>
      </w:pPr>
      <w:r>
        <w:t>-</w:t>
      </w:r>
      <w:r>
        <w:rPr>
          <w:spacing w:val="-2"/>
        </w:rPr>
        <w:t xml:space="preserve"> удовл.).</w:t>
      </w:r>
    </w:p>
    <w:p w:rsidR="00E161F7" w:rsidRDefault="00374B6B">
      <w:pPr>
        <w:pStyle w:val="a3"/>
        <w:ind w:right="132"/>
      </w:pPr>
      <w:r>
        <w:t>Допускается указание отметки "зачтено" по учебным предметам "Изобразительное искусство" и "Музыка", а вып</w:t>
      </w:r>
      <w:r>
        <w:t>ускникам, относящимся к специальной медицинской группе для занятия физической культурой, - дополнительно по учебному предмету "Физическая культура".</w:t>
      </w:r>
    </w:p>
    <w:p w:rsidR="00E161F7" w:rsidRDefault="00374B6B">
      <w:pPr>
        <w:pStyle w:val="a3"/>
        <w:ind w:right="453"/>
        <w:jc w:val="left"/>
      </w:pPr>
      <w:r>
        <w:t>Запись</w:t>
      </w:r>
      <w:r>
        <w:rPr>
          <w:spacing w:val="-4"/>
        </w:rPr>
        <w:t xml:space="preserve"> </w:t>
      </w:r>
      <w:r>
        <w:t>"не</w:t>
      </w:r>
      <w:r>
        <w:rPr>
          <w:spacing w:val="-9"/>
        </w:rPr>
        <w:t xml:space="preserve"> </w:t>
      </w:r>
      <w:r>
        <w:t>изучал"</w:t>
      </w:r>
      <w:r>
        <w:rPr>
          <w:spacing w:val="-5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допускается.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незаполненных</w:t>
      </w:r>
      <w:r>
        <w:rPr>
          <w:spacing w:val="-5"/>
        </w:rPr>
        <w:t xml:space="preserve"> </w:t>
      </w:r>
      <w:r>
        <w:t>строках</w:t>
      </w:r>
      <w:r>
        <w:rPr>
          <w:spacing w:val="-5"/>
        </w:rPr>
        <w:t xml:space="preserve"> </w:t>
      </w:r>
      <w:r>
        <w:t>приложения</w:t>
      </w:r>
      <w:r>
        <w:rPr>
          <w:spacing w:val="-5"/>
        </w:rPr>
        <w:t xml:space="preserve"> </w:t>
      </w:r>
      <w:r>
        <w:t>ставится</w:t>
      </w:r>
      <w:r>
        <w:rPr>
          <w:spacing w:val="-5"/>
        </w:rPr>
        <w:t xml:space="preserve"> </w:t>
      </w:r>
      <w:r>
        <w:t xml:space="preserve">"Z". (п. 5.3 в ред. </w:t>
      </w:r>
      <w:r>
        <w:rPr>
          <w:color w:val="0000FF"/>
        </w:rPr>
        <w:t>Приказа</w:t>
      </w:r>
      <w:r>
        <w:rPr>
          <w:color w:val="0000FF"/>
        </w:rPr>
        <w:t xml:space="preserve"> </w:t>
      </w:r>
      <w:r>
        <w:t>Минпросвещения России от 07.10.2022 N 889)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43"/>
        </w:tabs>
        <w:ind w:right="132" w:firstLine="540"/>
        <w:jc w:val="both"/>
        <w:rPr>
          <w:sz w:val="24"/>
        </w:rPr>
      </w:pPr>
      <w:r>
        <w:rPr>
          <w:sz w:val="24"/>
        </w:rPr>
        <w:t>Форма получения образования и форма обучения в аттестате об основном общем образовании/об основном общем образовании с отличием и приложении к нему, в аттестате о среднем общем образовании/о среднем общем образов</w:t>
      </w:r>
      <w:r>
        <w:rPr>
          <w:sz w:val="24"/>
        </w:rPr>
        <w:t xml:space="preserve">ании с отличием и приложении к нему не </w:t>
      </w:r>
      <w:r>
        <w:rPr>
          <w:spacing w:val="-2"/>
          <w:sz w:val="24"/>
        </w:rPr>
        <w:t>указываются.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33"/>
        </w:tabs>
        <w:spacing w:before="241"/>
        <w:ind w:right="133" w:firstLine="540"/>
        <w:jc w:val="both"/>
        <w:rPr>
          <w:sz w:val="24"/>
        </w:rPr>
      </w:pPr>
      <w:r>
        <w:rPr>
          <w:sz w:val="24"/>
        </w:rPr>
        <w:t>Подписи руководителя организации, осуществляющей образовательную деятельность, проставляются чернилами, пастой или тушью черного, синего или фиолетового цветов.</w:t>
      </w:r>
    </w:p>
    <w:p w:rsidR="00E161F7" w:rsidRDefault="00374B6B">
      <w:pPr>
        <w:pStyle w:val="a3"/>
        <w:jc w:val="left"/>
      </w:pPr>
      <w:r>
        <w:t>Подписи</w:t>
      </w:r>
      <w:r>
        <w:rPr>
          <w:spacing w:val="40"/>
        </w:rPr>
        <w:t xml:space="preserve"> </w:t>
      </w:r>
      <w:r>
        <w:t>руководителя</w:t>
      </w:r>
      <w:r>
        <w:rPr>
          <w:spacing w:val="40"/>
        </w:rPr>
        <w:t xml:space="preserve"> </w:t>
      </w:r>
      <w:r>
        <w:t>организации,</w:t>
      </w:r>
      <w:r>
        <w:rPr>
          <w:spacing w:val="40"/>
        </w:rPr>
        <w:t xml:space="preserve"> </w:t>
      </w:r>
      <w:r>
        <w:t>осуществляющей</w:t>
      </w:r>
      <w:r>
        <w:rPr>
          <w:spacing w:val="40"/>
        </w:rPr>
        <w:t xml:space="preserve"> </w:t>
      </w:r>
      <w:r>
        <w:t>образовательную</w:t>
      </w:r>
      <w:r>
        <w:rPr>
          <w:spacing w:val="40"/>
        </w:rPr>
        <w:t xml:space="preserve"> </w:t>
      </w:r>
      <w:r>
        <w:t>деятельность,</w:t>
      </w:r>
      <w:r>
        <w:rPr>
          <w:spacing w:val="40"/>
        </w:rPr>
        <w:t xml:space="preserve"> </w:t>
      </w:r>
      <w:r>
        <w:t>на аттестате и приложении к нему должны быть идентичными.</w:t>
      </w:r>
    </w:p>
    <w:p w:rsidR="00E161F7" w:rsidRDefault="00374B6B">
      <w:pPr>
        <w:pStyle w:val="a3"/>
        <w:ind w:left="1106" w:firstLine="0"/>
        <w:jc w:val="left"/>
      </w:pPr>
      <w:r>
        <w:rPr>
          <w:spacing w:val="-2"/>
        </w:rPr>
        <w:t>Подписание</w:t>
      </w:r>
      <w:r>
        <w:rPr>
          <w:spacing w:val="-1"/>
        </w:rPr>
        <w:t xml:space="preserve"> </w:t>
      </w:r>
      <w:r>
        <w:rPr>
          <w:spacing w:val="-2"/>
        </w:rPr>
        <w:t>документов</w:t>
      </w:r>
      <w:r>
        <w:rPr>
          <w:spacing w:val="-1"/>
        </w:rPr>
        <w:t xml:space="preserve"> </w:t>
      </w:r>
      <w:r>
        <w:rPr>
          <w:spacing w:val="-2"/>
        </w:rPr>
        <w:t>факсимильной подписью</w:t>
      </w:r>
      <w:r>
        <w:t xml:space="preserve"> </w:t>
      </w:r>
      <w:r>
        <w:rPr>
          <w:spacing w:val="-2"/>
        </w:rPr>
        <w:t>не</w:t>
      </w:r>
      <w:r>
        <w:rPr>
          <w:spacing w:val="-1"/>
        </w:rPr>
        <w:t xml:space="preserve"> </w:t>
      </w:r>
      <w:r>
        <w:rPr>
          <w:spacing w:val="-2"/>
        </w:rPr>
        <w:t>допускается.</w:t>
      </w:r>
    </w:p>
    <w:p w:rsidR="00E161F7" w:rsidRDefault="00374B6B">
      <w:pPr>
        <w:pStyle w:val="a3"/>
        <w:ind w:right="130"/>
      </w:pPr>
      <w:r>
        <w:t>Аттестат и приложение к нему могут быть подписаны лицом, исполняющим обязанности руководителя</w:t>
      </w:r>
      <w:r>
        <w:t xml:space="preserve"> организации, осуществляющей образовательную деятельность, или лицом, уполномоченным</w:t>
      </w:r>
      <w:r>
        <w:rPr>
          <w:spacing w:val="28"/>
        </w:rPr>
        <w:t xml:space="preserve"> </w:t>
      </w:r>
      <w:r>
        <w:t>руководителем</w:t>
      </w:r>
      <w:r>
        <w:rPr>
          <w:spacing w:val="29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основании</w:t>
      </w:r>
      <w:r>
        <w:rPr>
          <w:spacing w:val="30"/>
        </w:rPr>
        <w:t xml:space="preserve"> </w:t>
      </w:r>
      <w:r>
        <w:t>соответствующего</w:t>
      </w:r>
      <w:r>
        <w:rPr>
          <w:spacing w:val="29"/>
        </w:rPr>
        <w:t xml:space="preserve"> </w:t>
      </w:r>
      <w:r>
        <w:t>распорядительного</w:t>
      </w:r>
      <w:r>
        <w:rPr>
          <w:spacing w:val="29"/>
        </w:rPr>
        <w:t xml:space="preserve"> </w:t>
      </w:r>
      <w:r>
        <w:t>акта.</w:t>
      </w:r>
      <w:r>
        <w:rPr>
          <w:spacing w:val="29"/>
        </w:rPr>
        <w:t xml:space="preserve"> </w:t>
      </w:r>
      <w:r>
        <w:rPr>
          <w:spacing w:val="-5"/>
        </w:rPr>
        <w:t>При</w:t>
      </w:r>
    </w:p>
    <w:p w:rsidR="00E161F7" w:rsidRDefault="00E161F7">
      <w:pPr>
        <w:pStyle w:val="a3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29" w:firstLine="0"/>
      </w:pPr>
      <w:r>
        <w:lastRenderedPageBreak/>
        <w:t>подписании документа лицом, исполняющим обязанности руководителя организации, осу</w:t>
      </w:r>
      <w:r>
        <w:t>ществляющей образовательную деятельность, или лицом, уполномоченным руководителем на основании соответствующего распорядительного акта, подпись оформляется с указанием статуса должностного лица в соответствии с распорядительным актом.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79"/>
        </w:tabs>
        <w:ind w:right="131" w:firstLine="540"/>
        <w:jc w:val="both"/>
        <w:rPr>
          <w:sz w:val="24"/>
        </w:rPr>
      </w:pPr>
      <w:r>
        <w:rPr>
          <w:sz w:val="24"/>
        </w:rPr>
        <w:t>Заполненные бланки заверяются гербовой печатью организации, осуществляющей образовательную деятельность &lt;3&gt;. Печать проставляется на отведенном для нее месте. Оттиск печати должен быть четким и легко читаемым.</w:t>
      </w:r>
    </w:p>
    <w:p w:rsidR="00E161F7" w:rsidRDefault="00374B6B">
      <w:pPr>
        <w:pStyle w:val="a3"/>
        <w:spacing w:before="156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1062226</wp:posOffset>
                </wp:positionH>
                <wp:positionV relativeFrom="paragraph">
                  <wp:posOffset>260746</wp:posOffset>
                </wp:positionV>
                <wp:extent cx="1623695" cy="1270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3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695">
                              <a:moveTo>
                                <a:pt x="0" y="0"/>
                              </a:moveTo>
                              <a:lnTo>
                                <a:pt x="1623523" y="0"/>
                              </a:lnTo>
                            </a:path>
                          </a:pathLst>
                        </a:custGeom>
                        <a:ln w="1124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63987pt;margin-top:20.531206pt;width:127.85pt;height:.1pt;mso-position-horizontal-relative:page;mso-position-vertical-relative:paragraph;z-index:-15725568;mso-wrap-distance-left:0;mso-wrap-distance-right:0" id="docshape36" coordorigin="1673,411" coordsize="2557,0" path="m1673,411l4230,411e" filled="false" stroked="true" strokeweight=".88504pt" strokecolor="#000000">
                <v:path arrowok="t"/>
                <v:stroke dashstyle="shortdash"/>
                <w10:wrap type="topAndBottom"/>
              </v:shape>
            </w:pict>
          </mc:Fallback>
        </mc:AlternateContent>
      </w:r>
    </w:p>
    <w:p w:rsidR="00E161F7" w:rsidRDefault="00E161F7">
      <w:pPr>
        <w:pStyle w:val="a3"/>
        <w:spacing w:before="60"/>
        <w:ind w:left="0" w:firstLine="0"/>
        <w:jc w:val="left"/>
      </w:pPr>
    </w:p>
    <w:p w:rsidR="00E161F7" w:rsidRDefault="00374B6B">
      <w:pPr>
        <w:pStyle w:val="a3"/>
        <w:spacing w:before="1"/>
        <w:ind w:right="131"/>
      </w:pPr>
      <w:r>
        <w:t xml:space="preserve">&lt;3&gt; </w:t>
      </w:r>
      <w:r>
        <w:rPr>
          <w:color w:val="0000FF"/>
        </w:rPr>
        <w:t xml:space="preserve">Статья 4 </w:t>
      </w:r>
      <w:r>
        <w:t xml:space="preserve">Федерального конституционного </w:t>
      </w:r>
      <w:r>
        <w:t>закона от 25 декабря 2000 г. N 2-ФКЗ "О Государственном гербе Российской Федерации" (Собрание законодательства Российской Федерации, 2000, N 52, ст. 5021; 2009, N 46, ст. 647).</w:t>
      </w:r>
    </w:p>
    <w:p w:rsidR="00E161F7" w:rsidRDefault="00374B6B">
      <w:pPr>
        <w:pStyle w:val="a3"/>
        <w:spacing w:before="276"/>
        <w:ind w:right="130"/>
      </w:pPr>
      <w:r>
        <w:t>Муниципальная или частная организация, осуществляющая образовательную деятельно</w:t>
      </w:r>
      <w:r>
        <w:t>сть, заверяет заполненные бланки печатью без изображения Государственного герба Российской Федерации &lt;4&gt;.</w:t>
      </w:r>
    </w:p>
    <w:p w:rsidR="00E161F7" w:rsidRDefault="00374B6B">
      <w:pPr>
        <w:pStyle w:val="a3"/>
        <w:spacing w:before="156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1062227</wp:posOffset>
                </wp:positionH>
                <wp:positionV relativeFrom="paragraph">
                  <wp:posOffset>260548</wp:posOffset>
                </wp:positionV>
                <wp:extent cx="1623695" cy="127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3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695">
                              <a:moveTo>
                                <a:pt x="0" y="0"/>
                              </a:moveTo>
                              <a:lnTo>
                                <a:pt x="1623523" y="0"/>
                              </a:lnTo>
                            </a:path>
                          </a:pathLst>
                        </a:custGeom>
                        <a:ln w="1124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639938pt;margin-top:20.515615pt;width:127.85pt;height:.1pt;mso-position-horizontal-relative:page;mso-position-vertical-relative:paragraph;z-index:-15725056;mso-wrap-distance-left:0;mso-wrap-distance-right:0" id="docshape37" coordorigin="1673,410" coordsize="2557,0" path="m1673,410l4230,410e" filled="false" stroked="true" strokeweight=".88504pt" strokecolor="#000000">
                <v:path arrowok="t"/>
                <v:stroke dashstyle="shortdash"/>
                <w10:wrap type="topAndBottom"/>
              </v:shape>
            </w:pict>
          </mc:Fallback>
        </mc:AlternateContent>
      </w:r>
    </w:p>
    <w:p w:rsidR="00E161F7" w:rsidRDefault="00E161F7">
      <w:pPr>
        <w:pStyle w:val="a3"/>
        <w:spacing w:before="60"/>
        <w:ind w:left="0" w:firstLine="0"/>
        <w:jc w:val="left"/>
      </w:pPr>
    </w:p>
    <w:p w:rsidR="00E161F7" w:rsidRDefault="00374B6B">
      <w:pPr>
        <w:pStyle w:val="a3"/>
        <w:spacing w:before="1"/>
        <w:ind w:right="131"/>
      </w:pPr>
      <w:r>
        <w:t xml:space="preserve">&lt;4&gt; </w:t>
      </w:r>
      <w:r>
        <w:rPr>
          <w:color w:val="0000FF"/>
        </w:rPr>
        <w:t xml:space="preserve">Статья 4 </w:t>
      </w:r>
      <w:r>
        <w:t>Федерального конституционного закона от 25 декабря 2000 г. N 2-ФКЗ "О Государственном гербе Российской Федерации" (Собрание законодате</w:t>
      </w:r>
      <w:r>
        <w:t>льства Российской Федерации, 2000, N 52, ст. 5021; 2009, N 46, ст. 647).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357"/>
        </w:tabs>
        <w:spacing w:before="276"/>
        <w:ind w:firstLine="540"/>
        <w:jc w:val="both"/>
        <w:rPr>
          <w:sz w:val="24"/>
        </w:rPr>
      </w:pPr>
      <w:r>
        <w:rPr>
          <w:sz w:val="24"/>
        </w:rPr>
        <w:t>Бланки после их заполнения проверяются на точность и безошибочность внесенных в них записей. Не допускаются подчистки, пропуски строк.</w:t>
      </w:r>
    </w:p>
    <w:p w:rsidR="00E161F7" w:rsidRDefault="00374B6B">
      <w:pPr>
        <w:pStyle w:val="a3"/>
        <w:ind w:right="130"/>
      </w:pPr>
      <w:r>
        <w:t xml:space="preserve">Бланки, заполненные с ошибками или имеющие иные </w:t>
      </w:r>
      <w:r>
        <w:t>дефекты, внесенные при заполнении, считаются испорченными при заполнении и подлежат замене. Испорченные при заполнении бланки уничтожаются, о чем составляется акт.</w:t>
      </w:r>
    </w:p>
    <w:p w:rsidR="00E161F7" w:rsidRDefault="00374B6B">
      <w:pPr>
        <w:pStyle w:val="a3"/>
        <w:ind w:right="132"/>
      </w:pPr>
      <w:r>
        <w:t>Документ можно составить на бумажном носителе или в электронном виде с применением электронн</w:t>
      </w:r>
      <w:r>
        <w:t>ой подписи.</w:t>
      </w:r>
    </w:p>
    <w:p w:rsidR="00E161F7" w:rsidRDefault="00E161F7">
      <w:pPr>
        <w:pStyle w:val="a3"/>
        <w:spacing w:before="1"/>
        <w:ind w:left="0" w:firstLine="0"/>
        <w:jc w:val="left"/>
      </w:pPr>
    </w:p>
    <w:p w:rsidR="00E161F7" w:rsidRDefault="00374B6B">
      <w:pPr>
        <w:pStyle w:val="a4"/>
        <w:numPr>
          <w:ilvl w:val="1"/>
          <w:numId w:val="2"/>
        </w:numPr>
        <w:tabs>
          <w:tab w:val="left" w:pos="2475"/>
        </w:tabs>
        <w:spacing w:before="0"/>
        <w:ind w:left="2475" w:right="0" w:hanging="334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Заполнение</w:t>
      </w:r>
      <w:r>
        <w:rPr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дубликатов</w:t>
      </w:r>
      <w:r>
        <w:rPr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аттестатов</w:t>
      </w:r>
      <w:r>
        <w:rPr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приложений</w:t>
      </w:r>
      <w:r>
        <w:rPr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rFonts w:ascii="Arial" w:hAnsi="Arial"/>
          <w:b/>
          <w:spacing w:val="-5"/>
          <w:sz w:val="24"/>
        </w:rPr>
        <w:t>ним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85"/>
        </w:tabs>
        <w:spacing w:before="275"/>
        <w:ind w:right="132" w:firstLine="540"/>
        <w:jc w:val="both"/>
        <w:rPr>
          <w:sz w:val="24"/>
        </w:rPr>
      </w:pPr>
      <w:r>
        <w:rPr>
          <w:sz w:val="24"/>
        </w:rPr>
        <w:t xml:space="preserve">Дубликаты аттестата и приложения к нему (далее - дубликаты) заполняются в соответствии с </w:t>
      </w:r>
      <w:r>
        <w:rPr>
          <w:color w:val="0000FF"/>
          <w:sz w:val="24"/>
        </w:rPr>
        <w:t xml:space="preserve">пунктами 3 </w:t>
      </w:r>
      <w:r>
        <w:rPr>
          <w:sz w:val="24"/>
        </w:rPr>
        <w:t xml:space="preserve">- </w:t>
      </w:r>
      <w:r>
        <w:rPr>
          <w:color w:val="0000FF"/>
          <w:sz w:val="24"/>
        </w:rPr>
        <w:t xml:space="preserve">9 </w:t>
      </w:r>
      <w:r>
        <w:rPr>
          <w:sz w:val="24"/>
        </w:rPr>
        <w:t>Порядка.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83"/>
        </w:tabs>
        <w:ind w:right="134" w:firstLine="540"/>
        <w:jc w:val="both"/>
        <w:rPr>
          <w:sz w:val="24"/>
        </w:rPr>
      </w:pPr>
      <w:r>
        <w:rPr>
          <w:sz w:val="24"/>
        </w:rPr>
        <w:t>При заполнении дубликатов на бланках титула аттестата и приложения к нему справа в верхнем углу указывается слово "ДУБЛИКАТ".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51"/>
        </w:tabs>
        <w:ind w:right="129" w:firstLine="540"/>
        <w:jc w:val="both"/>
        <w:rPr>
          <w:sz w:val="24"/>
        </w:rPr>
      </w:pPr>
      <w:r>
        <w:rPr>
          <w:sz w:val="24"/>
        </w:rPr>
        <w:t>В дубликате аттестата после фамилии, имени, отчества (при наличии) выпускника указываются год окончания и наименование в соответст</w:t>
      </w:r>
      <w:r>
        <w:rPr>
          <w:sz w:val="24"/>
        </w:rPr>
        <w:t xml:space="preserve">вии с </w:t>
      </w:r>
      <w:r>
        <w:rPr>
          <w:color w:val="0000FF"/>
          <w:sz w:val="24"/>
        </w:rPr>
        <w:t xml:space="preserve">подпунктом "в" пункта 4.2 </w:t>
      </w:r>
      <w:r>
        <w:rPr>
          <w:sz w:val="24"/>
        </w:rPr>
        <w:t>Порядка той организации, осуществляющей образовательную деятельность, которую окончил выпускник.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74"/>
        </w:tabs>
        <w:ind w:left="1474" w:right="0" w:hanging="368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дубликаты</w:t>
      </w:r>
      <w:r>
        <w:rPr>
          <w:spacing w:val="-2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деле</w:t>
      </w:r>
    </w:p>
    <w:p w:rsidR="00E161F7" w:rsidRDefault="00E161F7">
      <w:pPr>
        <w:pStyle w:val="a4"/>
        <w:jc w:val="left"/>
        <w:rPr>
          <w:sz w:val="24"/>
        </w:rPr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1" w:firstLine="0"/>
      </w:pPr>
      <w:r>
        <w:lastRenderedPageBreak/>
        <w:t>выпускника, утратившего до</w:t>
      </w:r>
      <w:r>
        <w:t xml:space="preserve">кумент, в том числе в электронном виде. При невозможности заполнения дубликата приложения к аттестату дубликат аттестата выдается без приложения к </w:t>
      </w:r>
      <w:r>
        <w:rPr>
          <w:spacing w:val="-2"/>
        </w:rPr>
        <w:t>нему.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798"/>
        </w:tabs>
        <w:ind w:firstLine="540"/>
        <w:jc w:val="both"/>
        <w:rPr>
          <w:sz w:val="24"/>
        </w:rPr>
      </w:pPr>
      <w:r>
        <w:rPr>
          <w:sz w:val="24"/>
        </w:rPr>
        <w:t>Дубликаты подписываются руководителем организации, осуществляющей образовательную деятельность, выдавше</w:t>
      </w:r>
      <w:r>
        <w:rPr>
          <w:sz w:val="24"/>
        </w:rPr>
        <w:t>й дубликат. Дубликат может быть подписан лицом, исполняющим обязанности руководителя организации, осуществляющей образовательную деятельность, или лицом, уполномоченным руководителем на основании соответствующего распорядительного акта. При этом перед надп</w:t>
      </w:r>
      <w:r>
        <w:rPr>
          <w:sz w:val="24"/>
        </w:rPr>
        <w:t xml:space="preserve">исью "Руководитель" указывается символ "/" (косая </w:t>
      </w:r>
      <w:r>
        <w:rPr>
          <w:spacing w:val="-2"/>
          <w:sz w:val="24"/>
        </w:rPr>
        <w:t>черта).</w:t>
      </w:r>
    </w:p>
    <w:p w:rsidR="00E161F7" w:rsidRDefault="00374B6B">
      <w:pPr>
        <w:pStyle w:val="a3"/>
        <w:ind w:right="132"/>
      </w:pPr>
      <w:r>
        <w:t>Заполненные бланки дубликата аттестата и приложения к нему заверяются гербовой печатью организации, осуществляющей образовательную деятельность. Печать проставляется на отведенном для нее месте. Отт</w:t>
      </w:r>
      <w:r>
        <w:t>иск печати должен быть четким и легко читаемым.</w:t>
      </w:r>
    </w:p>
    <w:p w:rsidR="00E161F7" w:rsidRDefault="00374B6B">
      <w:pPr>
        <w:pStyle w:val="a3"/>
        <w:ind w:right="130"/>
      </w:pPr>
      <w:r>
        <w:t>Муниципальная или частная организации, осуществляющая образовательную деятельность, заверяет заполненные бланки дубликата аттестата и приложения к нему печатью без изображения Государственного герба Российско</w:t>
      </w:r>
      <w:r>
        <w:t>й Федерации.</w:t>
      </w:r>
    </w:p>
    <w:p w:rsidR="00E161F7" w:rsidRDefault="00E161F7">
      <w:pPr>
        <w:pStyle w:val="a3"/>
        <w:spacing w:before="1"/>
        <w:ind w:left="0" w:firstLine="0"/>
        <w:jc w:val="left"/>
      </w:pPr>
    </w:p>
    <w:p w:rsidR="00E161F7" w:rsidRDefault="00374B6B">
      <w:pPr>
        <w:pStyle w:val="a4"/>
        <w:numPr>
          <w:ilvl w:val="1"/>
          <w:numId w:val="2"/>
        </w:numPr>
        <w:tabs>
          <w:tab w:val="left" w:pos="3128"/>
        </w:tabs>
        <w:spacing w:before="1"/>
        <w:ind w:left="3128" w:right="0" w:hanging="339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Учет</w:t>
      </w:r>
      <w:r>
        <w:rPr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бланков</w:t>
      </w:r>
      <w:r>
        <w:rPr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аттестатов</w:t>
      </w:r>
      <w:r>
        <w:rPr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приложений</w:t>
      </w:r>
      <w:r>
        <w:rPr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rFonts w:ascii="Arial" w:hAnsi="Arial"/>
          <w:b/>
          <w:spacing w:val="-5"/>
          <w:sz w:val="24"/>
        </w:rPr>
        <w:t>ним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25"/>
        </w:tabs>
        <w:spacing w:before="274"/>
        <w:ind w:right="129" w:firstLine="540"/>
        <w:jc w:val="both"/>
        <w:rPr>
          <w:sz w:val="24"/>
        </w:rPr>
      </w:pPr>
      <w:r>
        <w:rPr>
          <w:sz w:val="24"/>
        </w:rPr>
        <w:t>Бланки хранятся в организации, осуществляющей образовательную деятельность, как документы строгой отчетности.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69"/>
        </w:tabs>
        <w:ind w:firstLine="540"/>
        <w:jc w:val="both"/>
        <w:rPr>
          <w:sz w:val="24"/>
        </w:rPr>
      </w:pPr>
      <w:r>
        <w:rPr>
          <w:sz w:val="24"/>
        </w:rPr>
        <w:t>Передача</w:t>
      </w:r>
      <w:r>
        <w:rPr>
          <w:spacing w:val="-5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деятельность, бланков в другие организации, осуществляющие образовательную деятельность, не допускается.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84"/>
        </w:tabs>
        <w:ind w:right="132" w:firstLine="540"/>
        <w:jc w:val="both"/>
        <w:rPr>
          <w:sz w:val="24"/>
        </w:rPr>
      </w:pPr>
      <w:r>
        <w:rPr>
          <w:sz w:val="24"/>
        </w:rPr>
        <w:t>Для учета выданных аттестатов, приложений к ним, дубликатов аттестатов и дубликатов приложений к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осуществляющей образовательн</w:t>
      </w:r>
      <w:r>
        <w:rPr>
          <w:sz w:val="24"/>
        </w:rPr>
        <w:t>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ведется книга регистрации выданных документов об образовании (далее - книга регистрации).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51"/>
        </w:tabs>
        <w:ind w:firstLine="540"/>
        <w:jc w:val="both"/>
        <w:rPr>
          <w:sz w:val="24"/>
        </w:rPr>
      </w:pPr>
      <w:r>
        <w:rPr>
          <w:sz w:val="24"/>
        </w:rPr>
        <w:t>Книга регистрации в организации, осуществляющей образовательную деятельность, ведется отдельно по каждому уровню общего образования и содержит следую</w:t>
      </w:r>
      <w:r>
        <w:rPr>
          <w:sz w:val="24"/>
        </w:rPr>
        <w:t>щие сведения:</w:t>
      </w:r>
    </w:p>
    <w:p w:rsidR="00E161F7" w:rsidRDefault="00374B6B">
      <w:pPr>
        <w:pStyle w:val="a3"/>
        <w:ind w:left="1106" w:firstLine="0"/>
        <w:jc w:val="left"/>
      </w:pPr>
      <w:r>
        <w:t>номер</w:t>
      </w:r>
      <w:r>
        <w:rPr>
          <w:spacing w:val="-10"/>
        </w:rPr>
        <w:t xml:space="preserve"> </w:t>
      </w:r>
      <w:r>
        <w:t>учетной</w:t>
      </w:r>
      <w:r>
        <w:rPr>
          <w:spacing w:val="-8"/>
        </w:rPr>
        <w:t xml:space="preserve"> </w:t>
      </w:r>
      <w:r>
        <w:t>записи</w:t>
      </w:r>
      <w:r>
        <w:rPr>
          <w:spacing w:val="-8"/>
        </w:rPr>
        <w:t xml:space="preserve"> </w:t>
      </w:r>
      <w:r>
        <w:t>(по</w:t>
      </w:r>
      <w:r>
        <w:rPr>
          <w:spacing w:val="-9"/>
        </w:rPr>
        <w:t xml:space="preserve"> </w:t>
      </w:r>
      <w:r>
        <w:rPr>
          <w:spacing w:val="-2"/>
        </w:rPr>
        <w:t>порядку);</w:t>
      </w:r>
    </w:p>
    <w:p w:rsidR="00E161F7" w:rsidRDefault="00374B6B">
      <w:pPr>
        <w:pStyle w:val="a3"/>
        <w:ind w:right="132"/>
      </w:pPr>
      <w:r>
        <w:t>фамилия, имя, отчество (при наличии) выпускника; в случае получения аттестата (дубликата аттестата, дубликата приложения к аттестату) по доверенности также фамилия, имя и отчество (при наличии) лица, котором</w:t>
      </w:r>
      <w:r>
        <w:t>у выдан документ;</w:t>
      </w:r>
    </w:p>
    <w:p w:rsidR="00E161F7" w:rsidRDefault="00374B6B">
      <w:pPr>
        <w:pStyle w:val="a3"/>
        <w:spacing w:before="241"/>
        <w:ind w:left="1106" w:firstLine="0"/>
        <w:jc w:val="left"/>
      </w:pPr>
      <w:r>
        <w:t>дата</w:t>
      </w:r>
      <w:r>
        <w:rPr>
          <w:spacing w:val="-14"/>
        </w:rPr>
        <w:t xml:space="preserve"> </w:t>
      </w:r>
      <w:r>
        <w:t>рождения</w:t>
      </w:r>
      <w:r>
        <w:rPr>
          <w:spacing w:val="-13"/>
        </w:rPr>
        <w:t xml:space="preserve"> </w:t>
      </w:r>
      <w:r>
        <w:rPr>
          <w:spacing w:val="-2"/>
        </w:rPr>
        <w:t>выпускника;</w:t>
      </w:r>
    </w:p>
    <w:p w:rsidR="00E161F7" w:rsidRDefault="00374B6B">
      <w:pPr>
        <w:pStyle w:val="a3"/>
        <w:ind w:left="1106" w:firstLine="0"/>
        <w:jc w:val="left"/>
      </w:pPr>
      <w:r>
        <w:rPr>
          <w:spacing w:val="-2"/>
        </w:rPr>
        <w:t>нумерация</w:t>
      </w:r>
      <w:r>
        <w:rPr>
          <w:spacing w:val="-3"/>
        </w:rPr>
        <w:t xml:space="preserve"> </w:t>
      </w:r>
      <w:r>
        <w:rPr>
          <w:spacing w:val="-2"/>
        </w:rPr>
        <w:t>бланка</w:t>
      </w:r>
      <w:r>
        <w:rPr>
          <w:spacing w:val="-4"/>
        </w:rPr>
        <w:t xml:space="preserve"> </w:t>
      </w:r>
      <w:r>
        <w:rPr>
          <w:spacing w:val="-2"/>
        </w:rPr>
        <w:t>аттестата</w:t>
      </w:r>
      <w:r>
        <w:rPr>
          <w:spacing w:val="-4"/>
        </w:rPr>
        <w:t xml:space="preserve"> </w:t>
      </w:r>
      <w:r>
        <w:rPr>
          <w:spacing w:val="-2"/>
        </w:rPr>
        <w:t>(бланка</w:t>
      </w:r>
      <w:r>
        <w:rPr>
          <w:spacing w:val="-4"/>
        </w:rPr>
        <w:t xml:space="preserve"> </w:t>
      </w:r>
      <w:r>
        <w:rPr>
          <w:spacing w:val="-2"/>
        </w:rPr>
        <w:t>дубликата аттестата);</w:t>
      </w:r>
    </w:p>
    <w:p w:rsidR="00E161F7" w:rsidRDefault="00374B6B">
      <w:pPr>
        <w:pStyle w:val="a3"/>
        <w:ind w:left="1106" w:firstLine="0"/>
        <w:jc w:val="left"/>
      </w:pPr>
      <w:r>
        <w:t>наименования</w:t>
      </w:r>
      <w:r>
        <w:rPr>
          <w:spacing w:val="-14"/>
        </w:rPr>
        <w:t xml:space="preserve"> </w:t>
      </w:r>
      <w:r>
        <w:t>учебных</w:t>
      </w:r>
      <w:r>
        <w:rPr>
          <w:spacing w:val="-15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итоговые</w:t>
      </w:r>
      <w:r>
        <w:rPr>
          <w:spacing w:val="-14"/>
        </w:rPr>
        <w:t xml:space="preserve"> </w:t>
      </w:r>
      <w:r>
        <w:t>отметки</w:t>
      </w:r>
      <w:r>
        <w:rPr>
          <w:spacing w:val="-12"/>
        </w:rPr>
        <w:t xml:space="preserve"> </w:t>
      </w:r>
      <w:r>
        <w:t>выпускника</w:t>
      </w:r>
      <w:r>
        <w:rPr>
          <w:spacing w:val="-13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rPr>
          <w:spacing w:val="-4"/>
        </w:rPr>
        <w:t>ним;</w:t>
      </w:r>
    </w:p>
    <w:p w:rsidR="00E161F7" w:rsidRDefault="00374B6B">
      <w:pPr>
        <w:pStyle w:val="a3"/>
        <w:spacing w:before="0"/>
        <w:ind w:firstLine="0"/>
      </w:pPr>
      <w:r>
        <w:t>(в</w:t>
      </w:r>
      <w:r>
        <w:rPr>
          <w:spacing w:val="-9"/>
        </w:rPr>
        <w:t xml:space="preserve"> </w:t>
      </w:r>
      <w:r>
        <w:t>ред.</w:t>
      </w:r>
      <w:r>
        <w:rPr>
          <w:spacing w:val="-8"/>
        </w:rPr>
        <w:t xml:space="preserve"> </w:t>
      </w:r>
      <w:r>
        <w:t>Приказов</w:t>
      </w:r>
      <w:r>
        <w:rPr>
          <w:spacing w:val="-8"/>
        </w:rPr>
        <w:t xml:space="preserve"> </w:t>
      </w:r>
      <w:r>
        <w:t>Минпросвещения</w:t>
      </w:r>
      <w:r>
        <w:rPr>
          <w:spacing w:val="-8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01.04.2022</w:t>
      </w:r>
      <w:r>
        <w:rPr>
          <w:spacing w:val="-8"/>
        </w:rPr>
        <w:t xml:space="preserve"> </w:t>
      </w:r>
      <w:r>
        <w:rPr>
          <w:color w:val="0000FF"/>
        </w:rPr>
        <w:t>N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196</w:t>
      </w:r>
      <w:r>
        <w:t>,</w:t>
      </w:r>
      <w:r>
        <w:rPr>
          <w:spacing w:val="-7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07.10.2022</w:t>
      </w:r>
      <w:r>
        <w:rPr>
          <w:spacing w:val="-8"/>
        </w:rPr>
        <w:t xml:space="preserve"> </w:t>
      </w:r>
      <w:r>
        <w:rPr>
          <w:color w:val="0000FF"/>
        </w:rPr>
        <w:t>N</w:t>
      </w:r>
      <w:r>
        <w:rPr>
          <w:color w:val="0000FF"/>
          <w:spacing w:val="-8"/>
        </w:rPr>
        <w:t xml:space="preserve"> </w:t>
      </w:r>
      <w:r>
        <w:rPr>
          <w:color w:val="0000FF"/>
          <w:spacing w:val="-4"/>
        </w:rPr>
        <w:t>889</w:t>
      </w:r>
      <w:r>
        <w:rPr>
          <w:spacing w:val="-4"/>
        </w:rPr>
        <w:t>)</w:t>
      </w:r>
    </w:p>
    <w:p w:rsidR="00E161F7" w:rsidRDefault="00374B6B">
      <w:pPr>
        <w:pStyle w:val="a3"/>
        <w:ind w:left="1106" w:firstLine="0"/>
        <w:jc w:val="left"/>
      </w:pPr>
      <w:r>
        <w:t>дата</w:t>
      </w:r>
      <w:r>
        <w:rPr>
          <w:spacing w:val="47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номер</w:t>
      </w:r>
      <w:r>
        <w:rPr>
          <w:spacing w:val="49"/>
        </w:rPr>
        <w:t xml:space="preserve"> </w:t>
      </w:r>
      <w:r>
        <w:t>приказа</w:t>
      </w:r>
      <w:r>
        <w:rPr>
          <w:spacing w:val="48"/>
        </w:rPr>
        <w:t xml:space="preserve"> </w:t>
      </w:r>
      <w:r>
        <w:t>о</w:t>
      </w:r>
      <w:r>
        <w:rPr>
          <w:spacing w:val="49"/>
        </w:rPr>
        <w:t xml:space="preserve"> </w:t>
      </w:r>
      <w:r>
        <w:t>выдаче</w:t>
      </w:r>
      <w:r>
        <w:rPr>
          <w:spacing w:val="50"/>
        </w:rPr>
        <w:t xml:space="preserve"> </w:t>
      </w:r>
      <w:r>
        <w:t>аттестата</w:t>
      </w:r>
      <w:r>
        <w:rPr>
          <w:spacing w:val="48"/>
        </w:rPr>
        <w:t xml:space="preserve"> </w:t>
      </w:r>
      <w:r>
        <w:t>(дубликата</w:t>
      </w:r>
      <w:r>
        <w:rPr>
          <w:spacing w:val="48"/>
        </w:rPr>
        <w:t xml:space="preserve"> </w:t>
      </w:r>
      <w:r>
        <w:t>аттестата,</w:t>
      </w:r>
      <w:r>
        <w:rPr>
          <w:spacing w:val="49"/>
        </w:rPr>
        <w:t xml:space="preserve"> </w:t>
      </w:r>
      <w:r>
        <w:t>дубликата</w:t>
      </w:r>
      <w:r>
        <w:rPr>
          <w:spacing w:val="48"/>
        </w:rPr>
        <w:t xml:space="preserve"> </w:t>
      </w:r>
      <w:r>
        <w:t>приложения</w:t>
      </w:r>
      <w:r>
        <w:rPr>
          <w:spacing w:val="47"/>
        </w:rPr>
        <w:t xml:space="preserve"> </w:t>
      </w:r>
      <w:r>
        <w:rPr>
          <w:spacing w:val="-10"/>
        </w:rPr>
        <w:t>к</w:t>
      </w:r>
    </w:p>
    <w:p w:rsidR="00E161F7" w:rsidRDefault="00E161F7">
      <w:pPr>
        <w:pStyle w:val="a3"/>
        <w:jc w:val="left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firstLine="0"/>
        <w:jc w:val="left"/>
      </w:pPr>
      <w:r>
        <w:rPr>
          <w:spacing w:val="-2"/>
        </w:rPr>
        <w:lastRenderedPageBreak/>
        <w:t>аттестату);</w:t>
      </w:r>
    </w:p>
    <w:p w:rsidR="00E161F7" w:rsidRDefault="00374B6B">
      <w:pPr>
        <w:pStyle w:val="a3"/>
        <w:ind w:right="133"/>
      </w:pPr>
      <w:r>
        <w:t>подпись уполномоченного лица организации, осуществляющей образовательную деятельность, выдавшего аттестат (дубликат аттестата, дубликат приложения к аттестату);</w:t>
      </w:r>
    </w:p>
    <w:p w:rsidR="00E161F7" w:rsidRDefault="00374B6B">
      <w:pPr>
        <w:pStyle w:val="a3"/>
        <w:ind w:right="128"/>
      </w:pPr>
      <w:r>
        <w:t>подпись получателя аттестата (если документ выдан лично выпускнику либо по доверенности) либо д</w:t>
      </w:r>
      <w:r>
        <w:t>ата и номер почтового отправления (если документ направлен через операторов почтовой связи общего пользования);</w:t>
      </w:r>
    </w:p>
    <w:p w:rsidR="00E161F7" w:rsidRDefault="00374B6B">
      <w:pPr>
        <w:pStyle w:val="a3"/>
        <w:ind w:left="1106" w:firstLine="0"/>
        <w:jc w:val="left"/>
      </w:pPr>
      <w:r>
        <w:rPr>
          <w:spacing w:val="-2"/>
        </w:rPr>
        <w:t>дата</w:t>
      </w:r>
      <w:r>
        <w:rPr>
          <w:spacing w:val="-4"/>
        </w:rPr>
        <w:t xml:space="preserve"> </w:t>
      </w:r>
      <w:r>
        <w:rPr>
          <w:spacing w:val="-2"/>
        </w:rPr>
        <w:t>выдачи</w:t>
      </w:r>
      <w:r>
        <w:rPr>
          <w:spacing w:val="-1"/>
        </w:rPr>
        <w:t xml:space="preserve"> </w:t>
      </w:r>
      <w:r>
        <w:rPr>
          <w:spacing w:val="-2"/>
        </w:rPr>
        <w:t>аттестата</w:t>
      </w:r>
      <w:r>
        <w:rPr>
          <w:spacing w:val="-4"/>
        </w:rPr>
        <w:t xml:space="preserve"> </w:t>
      </w:r>
      <w:r>
        <w:rPr>
          <w:spacing w:val="-2"/>
        </w:rPr>
        <w:t>(дубликата</w:t>
      </w:r>
      <w:r>
        <w:rPr>
          <w:spacing w:val="-3"/>
        </w:rPr>
        <w:t xml:space="preserve"> </w:t>
      </w:r>
      <w:r>
        <w:rPr>
          <w:spacing w:val="-2"/>
        </w:rPr>
        <w:t>аттестата, дубликата</w:t>
      </w:r>
      <w:r>
        <w:rPr>
          <w:spacing w:val="-4"/>
        </w:rPr>
        <w:t xml:space="preserve"> </w:t>
      </w:r>
      <w:r>
        <w:rPr>
          <w:spacing w:val="-2"/>
        </w:rPr>
        <w:t>приложения</w:t>
      </w:r>
      <w:r>
        <w:rPr>
          <w:spacing w:val="-5"/>
        </w:rPr>
        <w:t xml:space="preserve"> </w:t>
      </w:r>
      <w:r>
        <w:rPr>
          <w:spacing w:val="-2"/>
        </w:rPr>
        <w:t>к аттестату).</w:t>
      </w:r>
    </w:p>
    <w:p w:rsidR="00E161F7" w:rsidRDefault="00374B6B">
      <w:pPr>
        <w:pStyle w:val="a3"/>
        <w:ind w:right="130"/>
      </w:pPr>
      <w:r>
        <w:t>При выдаче дубликата аттестата и дубликата приложения к аттестату</w:t>
      </w:r>
      <w:r>
        <w:t xml:space="preserve"> также отмечаются учетный номер записи и дата выдачи оригинала, нумерация бланка оригинала. Напротив учетного номера записи выдачи оригинала также ставится отметка о выдаче дубликата аттестата, за исключением случаев, предусмотренных </w:t>
      </w:r>
      <w:r>
        <w:rPr>
          <w:color w:val="0000FF"/>
        </w:rPr>
        <w:t>абзацем четвертым пунк</w:t>
      </w:r>
      <w:r>
        <w:rPr>
          <w:color w:val="0000FF"/>
        </w:rPr>
        <w:t xml:space="preserve">та 28 </w:t>
      </w:r>
      <w:r>
        <w:t>Порядка.</w:t>
      </w:r>
    </w:p>
    <w:p w:rsidR="00E161F7" w:rsidRDefault="00374B6B">
      <w:pPr>
        <w:pStyle w:val="a3"/>
        <w:ind w:right="130"/>
      </w:pPr>
      <w:r>
        <w:t>При обнаружении ошибок, допущенных при заполнении аттестата или приложения, в год окончания выпускником организации, осуществляющей образовательную деятельность, выдача нового</w:t>
      </w:r>
      <w:r>
        <w:rPr>
          <w:spacing w:val="-5"/>
        </w:rPr>
        <w:t xml:space="preserve"> </w:t>
      </w:r>
      <w:r>
        <w:t>аттестата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приложения</w:t>
      </w:r>
      <w:r>
        <w:rPr>
          <w:spacing w:val="-5"/>
        </w:rPr>
        <w:t xml:space="preserve"> </w:t>
      </w:r>
      <w:r>
        <w:t>взамен</w:t>
      </w:r>
      <w:r>
        <w:rPr>
          <w:spacing w:val="-4"/>
        </w:rPr>
        <w:t xml:space="preserve"> </w:t>
      </w:r>
      <w:r>
        <w:t>испорченного</w:t>
      </w:r>
      <w:r>
        <w:rPr>
          <w:spacing w:val="-5"/>
        </w:rPr>
        <w:t xml:space="preserve"> </w:t>
      </w:r>
      <w:r>
        <w:t>фиксируется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книге</w:t>
      </w:r>
      <w:r>
        <w:rPr>
          <w:spacing w:val="-6"/>
        </w:rPr>
        <w:t xml:space="preserve"> </w:t>
      </w:r>
      <w:r>
        <w:t>регистрации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новым номером учетной записи. При этом напротив ранее сделанной учетной записи делается пометка "испорчен, аннулирован, выдан новый аттестат" с указанием номера учетной записи аттестата, выданного взамен испорченного.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69"/>
        </w:tabs>
        <w:ind w:right="132" w:firstLine="540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книгу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спи</w:t>
      </w:r>
      <w:r>
        <w:rPr>
          <w:sz w:val="24"/>
        </w:rPr>
        <w:t>сок</w:t>
      </w:r>
      <w:r>
        <w:rPr>
          <w:spacing w:val="-3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5"/>
          <w:sz w:val="24"/>
        </w:rPr>
        <w:t xml:space="preserve"> </w:t>
      </w:r>
      <w:r>
        <w:rPr>
          <w:sz w:val="24"/>
        </w:rPr>
        <w:t>вносится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алфавитном 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отдельно по каждому классу (со сквозной нумерацией), номера бланков - в возрастающем </w:t>
      </w:r>
      <w:r>
        <w:rPr>
          <w:spacing w:val="-2"/>
          <w:sz w:val="24"/>
        </w:rPr>
        <w:t>порядке.</w:t>
      </w:r>
    </w:p>
    <w:p w:rsidR="00E161F7" w:rsidRDefault="00374B6B">
      <w:pPr>
        <w:pStyle w:val="a3"/>
        <w:ind w:right="130"/>
      </w:pPr>
      <w:r>
        <w:t>Записи в книге регистрации заверяются подписями классного руководителя, руководителя организации, осуществляющей образовательную деятельность, и печатью организации, осуществляющей образовательную деятельность, отдельно по каждому классу.</w:t>
      </w:r>
    </w:p>
    <w:p w:rsidR="00E161F7" w:rsidRDefault="00374B6B">
      <w:pPr>
        <w:pStyle w:val="a3"/>
        <w:ind w:right="136"/>
      </w:pPr>
      <w:r>
        <w:t>Каждая запись о в</w:t>
      </w:r>
      <w:r>
        <w:t>ыдаче дубликата аттестата, дубликата приложения к аттестату заверяется подписью руководителя организации, осуществляющей образовательную деятельность, выдавшей аттестат, и скрепляется печатью организации, осуществляющей образовательную деятельность.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65"/>
        </w:tabs>
        <w:ind w:firstLine="540"/>
        <w:jc w:val="both"/>
        <w:rPr>
          <w:sz w:val="24"/>
        </w:rPr>
      </w:pPr>
      <w:r>
        <w:rPr>
          <w:sz w:val="24"/>
        </w:rPr>
        <w:t>Исправ</w:t>
      </w:r>
      <w:r>
        <w:rPr>
          <w:sz w:val="24"/>
        </w:rPr>
        <w:t>ления,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допущенные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заполнении</w:t>
      </w:r>
      <w:r>
        <w:rPr>
          <w:spacing w:val="-9"/>
          <w:sz w:val="24"/>
        </w:rPr>
        <w:t xml:space="preserve"> </w:t>
      </w:r>
      <w:r>
        <w:rPr>
          <w:sz w:val="24"/>
        </w:rPr>
        <w:t>книги</w:t>
      </w:r>
      <w:r>
        <w:rPr>
          <w:spacing w:val="-9"/>
          <w:sz w:val="24"/>
        </w:rPr>
        <w:t xml:space="preserve"> </w:t>
      </w:r>
      <w:r>
        <w:rPr>
          <w:sz w:val="24"/>
        </w:rPr>
        <w:t>регистрации,</w:t>
      </w:r>
      <w:r>
        <w:rPr>
          <w:spacing w:val="-9"/>
          <w:sz w:val="24"/>
        </w:rPr>
        <w:t xml:space="preserve"> </w:t>
      </w:r>
      <w:r>
        <w:rPr>
          <w:sz w:val="24"/>
        </w:rPr>
        <w:t>заверяются</w:t>
      </w:r>
      <w:r>
        <w:rPr>
          <w:spacing w:val="-9"/>
          <w:sz w:val="24"/>
        </w:rPr>
        <w:t xml:space="preserve"> </w:t>
      </w:r>
      <w:r>
        <w:rPr>
          <w:sz w:val="24"/>
        </w:rPr>
        <w:t>руководителем организации, осуществляющей образовательную деятельность, выдавшей аттестат, и скрепляются печатью организации, осуществляющей образовательную деятельность, со ссылкой на номер уч</w:t>
      </w:r>
      <w:r>
        <w:rPr>
          <w:sz w:val="24"/>
        </w:rPr>
        <w:t>етной записи.</w:t>
      </w:r>
    </w:p>
    <w:p w:rsidR="00E161F7" w:rsidRDefault="00374B6B">
      <w:pPr>
        <w:pStyle w:val="a3"/>
        <w:spacing w:before="241"/>
        <w:ind w:right="132"/>
      </w:pPr>
      <w:r>
        <w:t>Листы книги регистрации пронумеровываются, книга регистрации прошнуровывается, скрепляется печатью организации, осуществляющей образовательную деятельность, с указанием количества листов в книге регистрации и хранится как документ строгой отч</w:t>
      </w:r>
      <w:r>
        <w:t>етности.</w:t>
      </w:r>
    </w:p>
    <w:p w:rsidR="00E161F7" w:rsidRDefault="00E161F7">
      <w:pPr>
        <w:pStyle w:val="a3"/>
        <w:spacing w:before="1"/>
        <w:ind w:left="0" w:firstLine="0"/>
        <w:jc w:val="left"/>
      </w:pPr>
    </w:p>
    <w:p w:rsidR="00E161F7" w:rsidRPr="00B57834" w:rsidRDefault="00374B6B">
      <w:pPr>
        <w:pStyle w:val="a4"/>
        <w:numPr>
          <w:ilvl w:val="1"/>
          <w:numId w:val="2"/>
        </w:numPr>
        <w:tabs>
          <w:tab w:val="left" w:pos="3422"/>
        </w:tabs>
        <w:spacing w:before="0"/>
        <w:ind w:left="3422" w:right="0" w:hanging="273"/>
        <w:jc w:val="left"/>
        <w:rPr>
          <w:rFonts w:ascii="Arial" w:hAnsi="Arial"/>
          <w:b/>
          <w:sz w:val="24"/>
          <w:highlight w:val="yellow"/>
        </w:rPr>
      </w:pPr>
      <w:r w:rsidRPr="00B57834">
        <w:rPr>
          <w:rFonts w:ascii="Arial" w:hAnsi="Arial"/>
          <w:b/>
          <w:sz w:val="24"/>
          <w:highlight w:val="yellow"/>
        </w:rPr>
        <w:t>Выдача</w:t>
      </w:r>
      <w:r w:rsidRPr="00B57834">
        <w:rPr>
          <w:spacing w:val="-9"/>
          <w:sz w:val="24"/>
          <w:highlight w:val="yellow"/>
        </w:rPr>
        <w:t xml:space="preserve"> </w:t>
      </w:r>
      <w:r w:rsidRPr="00B57834">
        <w:rPr>
          <w:rFonts w:ascii="Arial" w:hAnsi="Arial"/>
          <w:b/>
          <w:sz w:val="24"/>
          <w:highlight w:val="yellow"/>
        </w:rPr>
        <w:t>аттестатов</w:t>
      </w:r>
      <w:r w:rsidRPr="00B57834">
        <w:rPr>
          <w:spacing w:val="-6"/>
          <w:sz w:val="24"/>
          <w:highlight w:val="yellow"/>
        </w:rPr>
        <w:t xml:space="preserve"> </w:t>
      </w:r>
      <w:r w:rsidRPr="00B57834">
        <w:rPr>
          <w:rFonts w:ascii="Arial" w:hAnsi="Arial"/>
          <w:b/>
          <w:sz w:val="24"/>
          <w:highlight w:val="yellow"/>
        </w:rPr>
        <w:t>и</w:t>
      </w:r>
      <w:r w:rsidRPr="00B57834">
        <w:rPr>
          <w:spacing w:val="-6"/>
          <w:sz w:val="24"/>
          <w:highlight w:val="yellow"/>
        </w:rPr>
        <w:t xml:space="preserve"> </w:t>
      </w:r>
      <w:r w:rsidRPr="00B57834">
        <w:rPr>
          <w:rFonts w:ascii="Arial" w:hAnsi="Arial"/>
          <w:b/>
          <w:sz w:val="24"/>
          <w:highlight w:val="yellow"/>
        </w:rPr>
        <w:t>приложений</w:t>
      </w:r>
      <w:r w:rsidRPr="00B57834">
        <w:rPr>
          <w:spacing w:val="-6"/>
          <w:sz w:val="24"/>
          <w:highlight w:val="yellow"/>
        </w:rPr>
        <w:t xml:space="preserve"> </w:t>
      </w:r>
      <w:r w:rsidRPr="00B57834">
        <w:rPr>
          <w:rFonts w:ascii="Arial" w:hAnsi="Arial"/>
          <w:b/>
          <w:sz w:val="24"/>
          <w:highlight w:val="yellow"/>
        </w:rPr>
        <w:t>к</w:t>
      </w:r>
      <w:r w:rsidRPr="00B57834">
        <w:rPr>
          <w:spacing w:val="-7"/>
          <w:sz w:val="24"/>
          <w:highlight w:val="yellow"/>
        </w:rPr>
        <w:t xml:space="preserve"> </w:t>
      </w:r>
      <w:r w:rsidRPr="00B57834">
        <w:rPr>
          <w:rFonts w:ascii="Arial" w:hAnsi="Arial"/>
          <w:b/>
          <w:spacing w:val="-5"/>
          <w:sz w:val="24"/>
          <w:highlight w:val="yellow"/>
        </w:rPr>
        <w:t>ним</w:t>
      </w:r>
    </w:p>
    <w:p w:rsidR="00E161F7" w:rsidRPr="00B57834" w:rsidRDefault="00374B6B">
      <w:pPr>
        <w:pStyle w:val="a4"/>
        <w:numPr>
          <w:ilvl w:val="0"/>
          <w:numId w:val="1"/>
        </w:numPr>
        <w:tabs>
          <w:tab w:val="left" w:pos="1546"/>
        </w:tabs>
        <w:spacing w:before="275"/>
        <w:ind w:right="131" w:firstLine="540"/>
        <w:jc w:val="both"/>
        <w:rPr>
          <w:sz w:val="24"/>
          <w:highlight w:val="yellow"/>
        </w:rPr>
      </w:pPr>
      <w:r w:rsidRPr="00B57834">
        <w:rPr>
          <w:sz w:val="24"/>
          <w:highlight w:val="yellow"/>
        </w:rPr>
        <w:t>Аттестат об основном общем образовании и приложение к нему выдаются лицам, завершившим</w:t>
      </w:r>
      <w:r w:rsidRPr="00B57834">
        <w:rPr>
          <w:spacing w:val="62"/>
          <w:w w:val="150"/>
          <w:sz w:val="24"/>
          <w:highlight w:val="yellow"/>
        </w:rPr>
        <w:t xml:space="preserve"> </w:t>
      </w:r>
      <w:r w:rsidRPr="00B57834">
        <w:rPr>
          <w:sz w:val="24"/>
          <w:highlight w:val="yellow"/>
        </w:rPr>
        <w:t>обучение</w:t>
      </w:r>
      <w:r w:rsidRPr="00B57834">
        <w:rPr>
          <w:spacing w:val="63"/>
          <w:w w:val="150"/>
          <w:sz w:val="24"/>
          <w:highlight w:val="yellow"/>
        </w:rPr>
        <w:t xml:space="preserve"> </w:t>
      </w:r>
      <w:r w:rsidRPr="00B57834">
        <w:rPr>
          <w:sz w:val="24"/>
          <w:highlight w:val="yellow"/>
        </w:rPr>
        <w:t>по</w:t>
      </w:r>
      <w:r w:rsidRPr="00B57834">
        <w:rPr>
          <w:spacing w:val="64"/>
          <w:w w:val="150"/>
          <w:sz w:val="24"/>
          <w:highlight w:val="yellow"/>
        </w:rPr>
        <w:t xml:space="preserve"> </w:t>
      </w:r>
      <w:r w:rsidRPr="00B57834">
        <w:rPr>
          <w:sz w:val="24"/>
          <w:highlight w:val="yellow"/>
        </w:rPr>
        <w:t>образовательным</w:t>
      </w:r>
      <w:r w:rsidRPr="00B57834">
        <w:rPr>
          <w:spacing w:val="63"/>
          <w:w w:val="150"/>
          <w:sz w:val="24"/>
          <w:highlight w:val="yellow"/>
        </w:rPr>
        <w:t xml:space="preserve"> </w:t>
      </w:r>
      <w:r w:rsidRPr="00B57834">
        <w:rPr>
          <w:sz w:val="24"/>
          <w:highlight w:val="yellow"/>
        </w:rPr>
        <w:t>программам</w:t>
      </w:r>
      <w:r w:rsidRPr="00B57834">
        <w:rPr>
          <w:spacing w:val="63"/>
          <w:w w:val="150"/>
          <w:sz w:val="24"/>
          <w:highlight w:val="yellow"/>
        </w:rPr>
        <w:t xml:space="preserve"> </w:t>
      </w:r>
      <w:r w:rsidRPr="00B57834">
        <w:rPr>
          <w:sz w:val="24"/>
          <w:highlight w:val="yellow"/>
        </w:rPr>
        <w:t>основного</w:t>
      </w:r>
      <w:r w:rsidRPr="00B57834">
        <w:rPr>
          <w:spacing w:val="64"/>
          <w:w w:val="150"/>
          <w:sz w:val="24"/>
          <w:highlight w:val="yellow"/>
        </w:rPr>
        <w:t xml:space="preserve"> </w:t>
      </w:r>
      <w:r w:rsidRPr="00B57834">
        <w:rPr>
          <w:sz w:val="24"/>
          <w:highlight w:val="yellow"/>
        </w:rPr>
        <w:t>общего</w:t>
      </w:r>
      <w:r w:rsidRPr="00B57834">
        <w:rPr>
          <w:spacing w:val="62"/>
          <w:w w:val="150"/>
          <w:sz w:val="24"/>
          <w:highlight w:val="yellow"/>
        </w:rPr>
        <w:t xml:space="preserve"> </w:t>
      </w:r>
      <w:r w:rsidRPr="00B57834">
        <w:rPr>
          <w:sz w:val="24"/>
          <w:highlight w:val="yellow"/>
        </w:rPr>
        <w:t>образования</w:t>
      </w:r>
      <w:r w:rsidRPr="00B57834">
        <w:rPr>
          <w:spacing w:val="62"/>
          <w:w w:val="150"/>
          <w:sz w:val="24"/>
          <w:highlight w:val="yellow"/>
        </w:rPr>
        <w:t xml:space="preserve"> </w:t>
      </w:r>
      <w:r w:rsidRPr="00B57834">
        <w:rPr>
          <w:spacing w:val="-10"/>
          <w:sz w:val="24"/>
          <w:highlight w:val="yellow"/>
        </w:rPr>
        <w:t>и</w:t>
      </w:r>
    </w:p>
    <w:p w:rsidR="00E161F7" w:rsidRPr="00B57834" w:rsidRDefault="00E161F7">
      <w:pPr>
        <w:pStyle w:val="a4"/>
        <w:rPr>
          <w:sz w:val="24"/>
          <w:highlight w:val="yellow"/>
        </w:rPr>
        <w:sectPr w:rsidR="00E161F7" w:rsidRPr="00B57834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1" w:firstLine="0"/>
      </w:pPr>
      <w:r w:rsidRPr="00B57834">
        <w:rPr>
          <w:highlight w:val="yellow"/>
        </w:rPr>
        <w:lastRenderedPageBreak/>
        <w:t>успешно прошедшим государственную итоговую аттестацию (набравшим по сдаваемым учебным предметам минимальное количество первичных баллов, определенное органом исполнительной власти субъекта Российской Федерации,</w:t>
      </w:r>
      <w:r>
        <w:t xml:space="preserve"> осуществляющим государственное управление в с</w:t>
      </w:r>
      <w:r>
        <w:t>фере образования, органом публичной власти федеральной территории "Сириус", осуществляющим управление в сфере образования, учредителем, загранучреждением Министерства иностранных дел Российской Федерации, имеющим в своей структуре специализированные структ</w:t>
      </w:r>
      <w:r>
        <w:t>урные образовательные подразделения).</w:t>
      </w:r>
    </w:p>
    <w:p w:rsidR="00E161F7" w:rsidRDefault="00374B6B">
      <w:pPr>
        <w:pStyle w:val="a3"/>
        <w:ind w:right="130"/>
      </w:pPr>
      <w:r w:rsidRPr="00B57834">
        <w:rPr>
          <w:highlight w:val="yellow"/>
        </w:rPr>
        <w:t>Аттестат об основном общем образовании с отличием и приложение к нему выдаются выпускникам 9 класса, завершившим обучение по образовательным программам основного</w:t>
      </w:r>
      <w:r w:rsidRPr="00B57834">
        <w:rPr>
          <w:spacing w:val="40"/>
          <w:highlight w:val="yellow"/>
        </w:rPr>
        <w:t xml:space="preserve"> </w:t>
      </w:r>
      <w:r w:rsidRPr="00B57834">
        <w:rPr>
          <w:highlight w:val="yellow"/>
        </w:rPr>
        <w:t xml:space="preserve">общего образования, успешно прошедшим государственную итоговую аттестацию (без учета результатов, полученных при прохождении повторной государственной итоговой аттестации) и имеющим </w:t>
      </w:r>
      <w:r w:rsidRPr="00B57834">
        <w:rPr>
          <w:highlight w:val="green"/>
        </w:rPr>
        <w:t>итоговые отметки "отлично</w:t>
      </w:r>
      <w:r w:rsidRPr="00B57834">
        <w:rPr>
          <w:highlight w:val="yellow"/>
        </w:rPr>
        <w:t xml:space="preserve">" </w:t>
      </w:r>
      <w:r w:rsidRPr="00B57834">
        <w:rPr>
          <w:highlight w:val="green"/>
        </w:rPr>
        <w:t>по всем учебным предметам учебного плана, изуча</w:t>
      </w:r>
      <w:r w:rsidRPr="00B57834">
        <w:rPr>
          <w:highlight w:val="green"/>
        </w:rPr>
        <w:t>вшимся на уровне основного общего образования.</w:t>
      </w:r>
      <w:bookmarkStart w:id="0" w:name="_GoBack"/>
      <w:bookmarkEnd w:id="0"/>
    </w:p>
    <w:p w:rsidR="00E161F7" w:rsidRDefault="00374B6B">
      <w:pPr>
        <w:pStyle w:val="a3"/>
        <w:ind w:right="130"/>
      </w:pPr>
      <w:r>
        <w:t>Аттестат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среднем</w:t>
      </w:r>
      <w:r>
        <w:rPr>
          <w:spacing w:val="-2"/>
        </w:rPr>
        <w:t xml:space="preserve"> </w:t>
      </w:r>
      <w:r>
        <w:t>общем</w:t>
      </w:r>
      <w:r>
        <w:rPr>
          <w:spacing w:val="-2"/>
        </w:rPr>
        <w:t xml:space="preserve"> </w:t>
      </w:r>
      <w:r>
        <w:t>образовании и</w:t>
      </w:r>
      <w:r>
        <w:rPr>
          <w:spacing w:val="-3"/>
        </w:rPr>
        <w:t xml:space="preserve"> </w:t>
      </w:r>
      <w:r>
        <w:t>приложение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</w:t>
      </w:r>
      <w:r>
        <w:rPr>
          <w:spacing w:val="-2"/>
        </w:rPr>
        <w:t xml:space="preserve"> </w:t>
      </w:r>
      <w:r>
        <w:t>выдаются</w:t>
      </w:r>
      <w:r>
        <w:rPr>
          <w:spacing w:val="-1"/>
        </w:rPr>
        <w:t xml:space="preserve"> </w:t>
      </w:r>
      <w:r>
        <w:t>лицам,</w:t>
      </w:r>
      <w:r>
        <w:rPr>
          <w:spacing w:val="-2"/>
        </w:rPr>
        <w:t xml:space="preserve"> </w:t>
      </w:r>
      <w:r>
        <w:t>завершившим обучение по образовательным программам среднего общего образования и успешно прошедшим государственную итоговую аттестацию (</w:t>
      </w:r>
      <w:r>
        <w:t>набравшим по учебным предметам "Русский язык" и "Математика" (далее - обязательные учебные предметы) при сдаче единого государственного экзамена (далее - ЕГЭ) (за исключением ЕГЭ по математике базового уровня) количество баллов не ниже минимального, опреде</w:t>
      </w:r>
      <w:r>
        <w:t>ляемого Рособрнадзором &lt;5&gt;, а при сдаче государственного выпускного экзамена (далее - ГВЭ) и ЕГЭ по математике базового уровня - получившим отметку не ниже удовлетворительной (3 балла).</w:t>
      </w:r>
    </w:p>
    <w:p w:rsidR="00E161F7" w:rsidRDefault="00374B6B">
      <w:pPr>
        <w:pStyle w:val="a3"/>
        <w:spacing w:before="156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1062229</wp:posOffset>
                </wp:positionH>
                <wp:positionV relativeFrom="paragraph">
                  <wp:posOffset>260953</wp:posOffset>
                </wp:positionV>
                <wp:extent cx="1623695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3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695">
                              <a:moveTo>
                                <a:pt x="0" y="0"/>
                              </a:moveTo>
                              <a:lnTo>
                                <a:pt x="1623523" y="0"/>
                              </a:lnTo>
                            </a:path>
                          </a:pathLst>
                        </a:custGeom>
                        <a:ln w="1124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640152pt;margin-top:20.547533pt;width:127.85pt;height:.1pt;mso-position-horizontal-relative:page;mso-position-vertical-relative:paragraph;z-index:-15724544;mso-wrap-distance-left:0;mso-wrap-distance-right:0" id="docshape38" coordorigin="1673,411" coordsize="2557,0" path="m1673,411l4230,411e" filled="false" stroked="true" strokeweight=".88504pt" strokecolor="#000000">
                <v:path arrowok="t"/>
                <v:stroke dashstyle="shortdash"/>
                <w10:wrap type="topAndBottom"/>
              </v:shape>
            </w:pict>
          </mc:Fallback>
        </mc:AlternateContent>
      </w:r>
    </w:p>
    <w:p w:rsidR="00E161F7" w:rsidRDefault="00E161F7">
      <w:pPr>
        <w:pStyle w:val="a3"/>
        <w:spacing w:before="60"/>
        <w:ind w:left="0" w:firstLine="0"/>
        <w:jc w:val="left"/>
      </w:pPr>
    </w:p>
    <w:p w:rsidR="00E161F7" w:rsidRDefault="00374B6B">
      <w:pPr>
        <w:pStyle w:val="a3"/>
        <w:spacing w:before="1"/>
        <w:ind w:right="131"/>
      </w:pPr>
      <w:r>
        <w:t xml:space="preserve">&lt;5&gt; </w:t>
      </w:r>
      <w:r>
        <w:rPr>
          <w:color w:val="0000FF"/>
        </w:rPr>
        <w:t xml:space="preserve">Подпункт 5.2.3 </w:t>
      </w:r>
      <w:r>
        <w:t>Положения о Федеральной службе по надзору в сфер</w:t>
      </w:r>
      <w:r>
        <w:t>е образования и науки,</w:t>
      </w:r>
      <w:r>
        <w:rPr>
          <w:spacing w:val="-3"/>
        </w:rPr>
        <w:t xml:space="preserve"> </w:t>
      </w:r>
      <w:r>
        <w:t>утвержденного</w:t>
      </w:r>
      <w:r>
        <w:rPr>
          <w:spacing w:val="-5"/>
        </w:rPr>
        <w:t xml:space="preserve"> </w:t>
      </w:r>
      <w:r>
        <w:t>постановлением</w:t>
      </w:r>
      <w:r>
        <w:rPr>
          <w:spacing w:val="-3"/>
        </w:rPr>
        <w:t xml:space="preserve"> </w:t>
      </w:r>
      <w:r>
        <w:t>Правительства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28</w:t>
      </w:r>
      <w:r>
        <w:rPr>
          <w:spacing w:val="-5"/>
        </w:rPr>
        <w:t xml:space="preserve"> </w:t>
      </w:r>
      <w:r>
        <w:t>июля</w:t>
      </w:r>
      <w:r>
        <w:rPr>
          <w:spacing w:val="-4"/>
        </w:rPr>
        <w:t xml:space="preserve"> </w:t>
      </w:r>
      <w:r>
        <w:t>2018</w:t>
      </w:r>
      <w:r>
        <w:rPr>
          <w:spacing w:val="-3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N 885 (Собрание законодательства Российской Федерации, 2018, N 32, ст. 5344).</w:t>
      </w:r>
    </w:p>
    <w:p w:rsidR="00E161F7" w:rsidRDefault="00374B6B">
      <w:pPr>
        <w:pStyle w:val="a3"/>
        <w:spacing w:before="276"/>
        <w:ind w:right="130"/>
      </w:pPr>
      <w:r>
        <w:t>Аттестат о среднем общем образовании с отличием выдается красного или си</w:t>
      </w:r>
      <w:r>
        <w:t xml:space="preserve">не-голубого </w:t>
      </w:r>
      <w:r>
        <w:rPr>
          <w:spacing w:val="-2"/>
        </w:rPr>
        <w:t>цвета.</w:t>
      </w:r>
    </w:p>
    <w:p w:rsidR="00E161F7" w:rsidRDefault="00374B6B">
      <w:pPr>
        <w:pStyle w:val="a3"/>
        <w:ind w:right="131"/>
      </w:pPr>
      <w:r>
        <w:t>Аттестат о среднем общем образовании с отличием красного цвета и приложение к нему выдаются выпускникам 11 (12) класса, завершившим обучение по образовательным программам 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имеющим</w:t>
      </w:r>
      <w:r>
        <w:rPr>
          <w:spacing w:val="-2"/>
        </w:rPr>
        <w:t xml:space="preserve"> </w:t>
      </w:r>
      <w:r>
        <w:t>итоговые</w:t>
      </w:r>
      <w:r>
        <w:rPr>
          <w:spacing w:val="-2"/>
        </w:rPr>
        <w:t xml:space="preserve"> </w:t>
      </w:r>
      <w:r>
        <w:t>отметки "отлично"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предметам учебного плана, изучавшимся на уровне среднего общего образования, успешно прошедшим государственную итоговую аттестацию &lt;6&gt; (без учета результатов, полученных при прохождении повторной государственной итоговой аттестации) и набравш</w:t>
      </w:r>
      <w:r>
        <w:t>им:</w:t>
      </w:r>
    </w:p>
    <w:p w:rsidR="00E161F7" w:rsidRDefault="00374B6B">
      <w:pPr>
        <w:pStyle w:val="a3"/>
        <w:spacing w:before="156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260622</wp:posOffset>
                </wp:positionV>
                <wp:extent cx="1623695" cy="127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3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695">
                              <a:moveTo>
                                <a:pt x="0" y="0"/>
                              </a:moveTo>
                              <a:lnTo>
                                <a:pt x="1623523" y="0"/>
                              </a:lnTo>
                            </a:path>
                          </a:pathLst>
                        </a:custGeom>
                        <a:ln w="1124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640076pt;margin-top:20.521444pt;width:127.85pt;height:.1pt;mso-position-horizontal-relative:page;mso-position-vertical-relative:paragraph;z-index:-15724032;mso-wrap-distance-left:0;mso-wrap-distance-right:0" id="docshape39" coordorigin="1673,410" coordsize="2557,0" path="m1673,410l4230,410e" filled="false" stroked="true" strokeweight=".88504pt" strokecolor="#000000">
                <v:path arrowok="t"/>
                <v:stroke dashstyle="shortdash"/>
                <w10:wrap type="topAndBottom"/>
              </v:shape>
            </w:pict>
          </mc:Fallback>
        </mc:AlternateContent>
      </w:r>
    </w:p>
    <w:p w:rsidR="00E161F7" w:rsidRDefault="00E161F7">
      <w:pPr>
        <w:pStyle w:val="a3"/>
        <w:spacing w:before="60"/>
        <w:ind w:left="0" w:firstLine="0"/>
        <w:jc w:val="left"/>
      </w:pPr>
    </w:p>
    <w:p w:rsidR="00E161F7" w:rsidRDefault="00374B6B">
      <w:pPr>
        <w:pStyle w:val="a3"/>
        <w:spacing w:before="1"/>
        <w:ind w:right="131"/>
      </w:pPr>
      <w:r>
        <w:t xml:space="preserve">&lt;6&gt; </w:t>
      </w:r>
      <w:r>
        <w:rPr>
          <w:color w:val="0000FF"/>
        </w:rPr>
        <w:t xml:space="preserve">Абзац третий пункта 93 </w:t>
      </w:r>
      <w:r>
        <w:t>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</w:t>
      </w:r>
      <w:r>
        <w:t xml:space="preserve"> образования и науки от 4 апреля 2023 г. N 233/552 (зарегистрирован Министерством юстиции Российской Федерации 15 мая 2023 г., регистрационный N 73314) (далее - Порядок ГИА-11).</w:t>
      </w:r>
    </w:p>
    <w:p w:rsidR="00E161F7" w:rsidRDefault="00E161F7">
      <w:pPr>
        <w:pStyle w:val="a3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3"/>
      </w:pPr>
      <w:r>
        <w:lastRenderedPageBreak/>
        <w:t>не менее 70 баллов на ЕГЭ по учебному предмету "Русский язык</w:t>
      </w:r>
      <w:r>
        <w:t>" и не менее 70 баллов на ЕГЭ по одному из сдаваемых учебных предметов, либо 5 баллов на ЕГЭ по учебному предмету "Математика" базового уровня (для выпускников, сдающих только учебные предметы "Русский язык" и "Математика" базового уровня);</w:t>
      </w:r>
    </w:p>
    <w:p w:rsidR="00E161F7" w:rsidRDefault="00374B6B">
      <w:pPr>
        <w:pStyle w:val="a3"/>
        <w:ind w:right="132"/>
      </w:pPr>
      <w:r>
        <w:t>5 баллов по обя</w:t>
      </w:r>
      <w:r>
        <w:t>зательным учебным предметам - в случае прохождения выпускником ГИА в форме ГВЭ;</w:t>
      </w:r>
    </w:p>
    <w:p w:rsidR="00E161F7" w:rsidRDefault="00374B6B">
      <w:pPr>
        <w:pStyle w:val="a3"/>
        <w:ind w:right="132"/>
      </w:pPr>
      <w:r>
        <w:t>5 баллов по обязательному учебному предмету, сдаваемому в форме ГВЭ, и не менее 70 баллов по обязательному учебному предмету, сдаваемому в форме ЕГЭ, - в случае выбора выпускни</w:t>
      </w:r>
      <w:r>
        <w:t>ком различных форм прохождения ГИА (ЕГЭ и ГВЭ).</w:t>
      </w:r>
    </w:p>
    <w:p w:rsidR="00E161F7" w:rsidRDefault="00374B6B">
      <w:pPr>
        <w:pStyle w:val="a3"/>
        <w:ind w:right="131"/>
      </w:pPr>
      <w:r>
        <w:t>Аттестат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среднем</w:t>
      </w:r>
      <w:r>
        <w:rPr>
          <w:spacing w:val="-6"/>
        </w:rPr>
        <w:t xml:space="preserve"> </w:t>
      </w:r>
      <w:r>
        <w:t>общем</w:t>
      </w:r>
      <w:r>
        <w:rPr>
          <w:spacing w:val="-6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отличием</w:t>
      </w:r>
      <w:r>
        <w:rPr>
          <w:spacing w:val="-6"/>
        </w:rPr>
        <w:t xml:space="preserve"> </w:t>
      </w:r>
      <w:r>
        <w:t>сине-голубого</w:t>
      </w:r>
      <w:r>
        <w:rPr>
          <w:spacing w:val="-5"/>
        </w:rPr>
        <w:t xml:space="preserve"> </w:t>
      </w:r>
      <w:r>
        <w:t>цвета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приложение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нему выдаются выпускникам 11 (12) класса, завершившим обучение по образовательным программам среднего общего образования, име</w:t>
      </w:r>
      <w:r>
        <w:t>ющим по всем учебным предметам учебного плана, изучавшимся на уровне среднего общего образования, итоговые отметки успеваемости "отлично" и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 двух отметок</w:t>
      </w:r>
      <w:r>
        <w:rPr>
          <w:spacing w:val="3"/>
        </w:rPr>
        <w:t xml:space="preserve"> </w:t>
      </w:r>
      <w:r>
        <w:t>"хорошо"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 прошедшим</w:t>
      </w:r>
      <w:r>
        <w:rPr>
          <w:spacing w:val="2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итоговую</w:t>
      </w:r>
      <w:r>
        <w:rPr>
          <w:spacing w:val="2"/>
        </w:rPr>
        <w:t xml:space="preserve"> </w:t>
      </w:r>
      <w:r>
        <w:rPr>
          <w:spacing w:val="-2"/>
        </w:rPr>
        <w:t>аттестацию</w:t>
      </w:r>
    </w:p>
    <w:p w:rsidR="00E161F7" w:rsidRDefault="00374B6B">
      <w:pPr>
        <w:pStyle w:val="a3"/>
        <w:spacing w:before="0"/>
        <w:ind w:right="131" w:firstLine="0"/>
      </w:pPr>
      <w:r>
        <w:t>&lt;6(1)&gt;</w:t>
      </w:r>
      <w:r>
        <w:rPr>
          <w:spacing w:val="-6"/>
        </w:rPr>
        <w:t xml:space="preserve"> </w:t>
      </w:r>
      <w:r>
        <w:t>(без</w:t>
      </w:r>
      <w:r>
        <w:rPr>
          <w:spacing w:val="-5"/>
        </w:rPr>
        <w:t xml:space="preserve"> </w:t>
      </w:r>
      <w:r>
        <w:t>учета</w:t>
      </w:r>
      <w:r>
        <w:rPr>
          <w:spacing w:val="-6"/>
        </w:rPr>
        <w:t xml:space="preserve"> </w:t>
      </w:r>
      <w:r>
        <w:t>результатов</w:t>
      </w:r>
      <w:r>
        <w:t>,</w:t>
      </w:r>
      <w:r>
        <w:rPr>
          <w:spacing w:val="-5"/>
        </w:rPr>
        <w:t xml:space="preserve"> </w:t>
      </w:r>
      <w:r>
        <w:t>полученных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прохождении</w:t>
      </w:r>
      <w:r>
        <w:rPr>
          <w:spacing w:val="-6"/>
        </w:rPr>
        <w:t xml:space="preserve"> </w:t>
      </w:r>
      <w:r>
        <w:t>повторной</w:t>
      </w:r>
      <w:r>
        <w:rPr>
          <w:spacing w:val="-6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итоговой аттестации) и набравшим:</w:t>
      </w:r>
    </w:p>
    <w:p w:rsidR="00E161F7" w:rsidRDefault="00374B6B">
      <w:pPr>
        <w:pStyle w:val="a3"/>
        <w:spacing w:before="156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1062232</wp:posOffset>
                </wp:positionH>
                <wp:positionV relativeFrom="paragraph">
                  <wp:posOffset>260879</wp:posOffset>
                </wp:positionV>
                <wp:extent cx="1623695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3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695">
                              <a:moveTo>
                                <a:pt x="0" y="0"/>
                              </a:moveTo>
                              <a:lnTo>
                                <a:pt x="1623523" y="0"/>
                              </a:lnTo>
                            </a:path>
                          </a:pathLst>
                        </a:custGeom>
                        <a:ln w="1124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640388pt;margin-top:20.541674pt;width:127.85pt;height:.1pt;mso-position-horizontal-relative:page;mso-position-vertical-relative:paragraph;z-index:-15723520;mso-wrap-distance-left:0;mso-wrap-distance-right:0" id="docshape40" coordorigin="1673,411" coordsize="2557,0" path="m1673,411l4230,411e" filled="false" stroked="true" strokeweight=".88504pt" strokecolor="#000000">
                <v:path arrowok="t"/>
                <v:stroke dashstyle="shortdash"/>
                <w10:wrap type="topAndBottom"/>
              </v:shape>
            </w:pict>
          </mc:Fallback>
        </mc:AlternateContent>
      </w:r>
    </w:p>
    <w:p w:rsidR="00E161F7" w:rsidRDefault="00E161F7">
      <w:pPr>
        <w:pStyle w:val="a3"/>
        <w:spacing w:before="60"/>
        <w:ind w:left="0" w:firstLine="0"/>
        <w:jc w:val="left"/>
      </w:pPr>
    </w:p>
    <w:p w:rsidR="00E161F7" w:rsidRDefault="00374B6B">
      <w:pPr>
        <w:pStyle w:val="a3"/>
        <w:spacing w:before="1"/>
        <w:ind w:left="1106" w:firstLine="0"/>
        <w:jc w:val="left"/>
      </w:pPr>
      <w:r>
        <w:t>&lt;6(1)&gt;</w:t>
      </w:r>
      <w:r>
        <w:rPr>
          <w:spacing w:val="-11"/>
        </w:rPr>
        <w:t xml:space="preserve"> </w:t>
      </w:r>
      <w:r>
        <w:rPr>
          <w:color w:val="0000FF"/>
        </w:rPr>
        <w:t>Абзац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третий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пункта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93</w:t>
      </w:r>
      <w:r>
        <w:rPr>
          <w:color w:val="0000FF"/>
          <w:spacing w:val="-11"/>
        </w:rPr>
        <w:t xml:space="preserve"> </w:t>
      </w:r>
      <w:r>
        <w:t>Порядка</w:t>
      </w:r>
      <w:r>
        <w:rPr>
          <w:spacing w:val="-12"/>
        </w:rPr>
        <w:t xml:space="preserve"> </w:t>
      </w:r>
      <w:r>
        <w:t>ГИА-</w:t>
      </w:r>
      <w:r>
        <w:rPr>
          <w:spacing w:val="-5"/>
        </w:rPr>
        <w:t>11.</w:t>
      </w:r>
    </w:p>
    <w:p w:rsidR="00E161F7" w:rsidRDefault="00374B6B">
      <w:pPr>
        <w:pStyle w:val="a3"/>
        <w:spacing w:before="276"/>
        <w:ind w:right="133"/>
      </w:pPr>
      <w:r>
        <w:t>не менее 60 баллов на ЕГЭ по учебному предмету "Русский язык"</w:t>
      </w:r>
      <w:r>
        <w:t xml:space="preserve"> и не менее 60 баллов на ЕГЭ по одному из сдаваемых учебных предметов, либо 5 баллов на ЕГЭ по учебному предмету "Математика" базового уровня (для выпускников, сдающих только учебные предметы "Русский язык" и "Математика" базового уровня);</w:t>
      </w:r>
    </w:p>
    <w:p w:rsidR="00E161F7" w:rsidRDefault="00374B6B">
      <w:pPr>
        <w:pStyle w:val="a3"/>
        <w:ind w:right="132"/>
      </w:pPr>
      <w:r>
        <w:t>5 баллов по обяз</w:t>
      </w:r>
      <w:r>
        <w:t>ательным учебным предметам - в случае прохождения выпускником ГИА в форме ГВЭ;</w:t>
      </w:r>
    </w:p>
    <w:p w:rsidR="00E161F7" w:rsidRDefault="00374B6B">
      <w:pPr>
        <w:pStyle w:val="a3"/>
        <w:ind w:right="133"/>
      </w:pPr>
      <w:r>
        <w:t>5 баллов по обязательному учебному предмету, сдаваемому в форме ГВЭ, и не менее 60 баллов по обязательному учебному предмету, сдаваемому в форме ЕГЭ - в случае выбора выпускнико</w:t>
      </w:r>
      <w:r>
        <w:t>м различных форм прохождения ГИА (ЕГЭ и ГВЭ).</w:t>
      </w:r>
    </w:p>
    <w:p w:rsidR="00E161F7" w:rsidRDefault="00374B6B">
      <w:pPr>
        <w:pStyle w:val="a3"/>
        <w:spacing w:before="0"/>
        <w:ind w:firstLine="0"/>
      </w:pPr>
      <w:r>
        <w:t>(п.</w:t>
      </w:r>
      <w:r>
        <w:rPr>
          <w:spacing w:val="-8"/>
        </w:rPr>
        <w:t xml:space="preserve"> </w:t>
      </w:r>
      <w:r>
        <w:t>21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ред.</w:t>
      </w:r>
      <w:r>
        <w:rPr>
          <w:spacing w:val="-8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9"/>
        </w:rPr>
        <w:t xml:space="preserve"> </w:t>
      </w:r>
      <w:r>
        <w:t>Минпросвещения</w:t>
      </w:r>
      <w:r>
        <w:rPr>
          <w:spacing w:val="-7"/>
        </w:rPr>
        <w:t xml:space="preserve"> </w:t>
      </w:r>
      <w:r>
        <w:t>России</w:t>
      </w:r>
      <w:r>
        <w:rPr>
          <w:spacing w:val="-10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16.11.2023</w:t>
      </w:r>
      <w:r>
        <w:rPr>
          <w:spacing w:val="-8"/>
        </w:rPr>
        <w:t xml:space="preserve"> </w:t>
      </w:r>
      <w:r>
        <w:t>N</w:t>
      </w:r>
      <w:r>
        <w:rPr>
          <w:spacing w:val="-9"/>
        </w:rPr>
        <w:t xml:space="preserve"> </w:t>
      </w:r>
      <w:r>
        <w:rPr>
          <w:spacing w:val="-4"/>
        </w:rPr>
        <w:t>867)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94"/>
        </w:tabs>
        <w:ind w:right="131" w:firstLine="540"/>
        <w:jc w:val="both"/>
        <w:rPr>
          <w:sz w:val="24"/>
        </w:rPr>
      </w:pPr>
      <w:r>
        <w:rPr>
          <w:sz w:val="24"/>
        </w:rPr>
        <w:t xml:space="preserve">Аттестаты и приложения к ним выдаются выпускникам 9 и 11 классов теми организациями, осуществляющими образовательную деятельность, в которых они </w:t>
      </w:r>
      <w:r>
        <w:rPr>
          <w:sz w:val="24"/>
        </w:rPr>
        <w:t>проходили государственную итоговую аттестацию, на основании решения педагогического совета организации, осуществляющей образовательную деятельность.</w:t>
      </w:r>
    </w:p>
    <w:p w:rsidR="00E161F7" w:rsidRDefault="00374B6B">
      <w:pPr>
        <w:pStyle w:val="a3"/>
        <w:ind w:right="133"/>
      </w:pPr>
      <w:r>
        <w:t>Аттестаты и приложения к ним выдаются не позднее трех рабочих дней после даты издания распорядительного акт</w:t>
      </w:r>
      <w:r>
        <w:t>а об отчислении выпускников.</w:t>
      </w:r>
    </w:p>
    <w:p w:rsidR="00E161F7" w:rsidRDefault="00374B6B">
      <w:pPr>
        <w:pStyle w:val="a3"/>
        <w:spacing w:before="0"/>
        <w:ind w:firstLine="0"/>
      </w:pPr>
      <w:r>
        <w:t>(в</w:t>
      </w:r>
      <w:r>
        <w:rPr>
          <w:spacing w:val="-10"/>
        </w:rPr>
        <w:t xml:space="preserve"> </w:t>
      </w:r>
      <w:r>
        <w:t>ред.</w:t>
      </w:r>
      <w:r>
        <w:rPr>
          <w:spacing w:val="-9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9"/>
        </w:rPr>
        <w:t xml:space="preserve"> </w:t>
      </w:r>
      <w:r>
        <w:t>Минпросвещения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01.04.2022</w:t>
      </w:r>
      <w:r>
        <w:rPr>
          <w:spacing w:val="-9"/>
        </w:rPr>
        <w:t xml:space="preserve"> </w:t>
      </w:r>
      <w:r>
        <w:t>N</w:t>
      </w:r>
      <w:r>
        <w:rPr>
          <w:spacing w:val="-9"/>
        </w:rPr>
        <w:t xml:space="preserve"> </w:t>
      </w:r>
      <w:r>
        <w:rPr>
          <w:spacing w:val="-4"/>
        </w:rPr>
        <w:t>196)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65"/>
        </w:tabs>
        <w:ind w:left="1465" w:right="0" w:hanging="359"/>
        <w:rPr>
          <w:sz w:val="24"/>
        </w:rPr>
      </w:pPr>
      <w:r>
        <w:rPr>
          <w:spacing w:val="-2"/>
          <w:sz w:val="24"/>
        </w:rPr>
        <w:t>Дубликат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аттестата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дубликат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приложения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аттестату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выдаются:</w:t>
      </w:r>
    </w:p>
    <w:p w:rsidR="00E161F7" w:rsidRDefault="00E161F7">
      <w:pPr>
        <w:pStyle w:val="a4"/>
        <w:jc w:val="left"/>
        <w:rPr>
          <w:sz w:val="24"/>
        </w:rPr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left="1106" w:firstLine="0"/>
        <w:jc w:val="left"/>
      </w:pPr>
      <w:r>
        <w:lastRenderedPageBreak/>
        <w:t>взамен</w:t>
      </w:r>
      <w:r>
        <w:rPr>
          <w:spacing w:val="-14"/>
        </w:rPr>
        <w:t xml:space="preserve"> </w:t>
      </w:r>
      <w:r>
        <w:t>утраченного</w:t>
      </w:r>
      <w:r>
        <w:rPr>
          <w:spacing w:val="-14"/>
        </w:rPr>
        <w:t xml:space="preserve"> </w:t>
      </w:r>
      <w:r>
        <w:t>(поврежденного)</w:t>
      </w:r>
      <w:r>
        <w:rPr>
          <w:spacing w:val="-14"/>
        </w:rPr>
        <w:t xml:space="preserve"> </w:t>
      </w:r>
      <w:r>
        <w:t>аттестата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(или)</w:t>
      </w:r>
      <w:r>
        <w:rPr>
          <w:spacing w:val="-15"/>
        </w:rPr>
        <w:t xml:space="preserve"> </w:t>
      </w:r>
      <w:r>
        <w:t>приложения</w:t>
      </w:r>
      <w:r>
        <w:rPr>
          <w:spacing w:val="-15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rPr>
          <w:spacing w:val="-2"/>
        </w:rPr>
        <w:t>аттестату;</w:t>
      </w:r>
    </w:p>
    <w:p w:rsidR="00E161F7" w:rsidRDefault="00374B6B">
      <w:pPr>
        <w:pStyle w:val="a3"/>
        <w:ind w:right="132"/>
      </w:pPr>
      <w:r>
        <w:t>взамен аттестата и (или) приложения к аттестату, содержащих ошибки, обнаруженные выпускником после их получения;</w:t>
      </w:r>
    </w:p>
    <w:p w:rsidR="00E161F7" w:rsidRDefault="00374B6B">
      <w:pPr>
        <w:pStyle w:val="a3"/>
        <w:ind w:left="1106" w:firstLine="0"/>
        <w:jc w:val="left"/>
      </w:pPr>
      <w:r>
        <w:rPr>
          <w:spacing w:val="-2"/>
        </w:rPr>
        <w:t>лицу,</w:t>
      </w:r>
      <w:r>
        <w:rPr>
          <w:spacing w:val="-4"/>
        </w:rPr>
        <w:t xml:space="preserve"> </w:t>
      </w:r>
      <w:r>
        <w:rPr>
          <w:spacing w:val="-2"/>
        </w:rPr>
        <w:t>изменившему</w:t>
      </w:r>
      <w:r>
        <w:rPr>
          <w:spacing w:val="-1"/>
        </w:rPr>
        <w:t xml:space="preserve"> </w:t>
      </w:r>
      <w:r>
        <w:rPr>
          <w:spacing w:val="-2"/>
        </w:rPr>
        <w:t>свою</w:t>
      </w:r>
      <w:r>
        <w:rPr>
          <w:spacing w:val="-1"/>
        </w:rPr>
        <w:t xml:space="preserve"> </w:t>
      </w:r>
      <w:r>
        <w:rPr>
          <w:spacing w:val="-2"/>
        </w:rPr>
        <w:t>фамилию</w:t>
      </w:r>
      <w:r>
        <w:t xml:space="preserve"> </w:t>
      </w:r>
      <w:r>
        <w:rPr>
          <w:spacing w:val="-2"/>
        </w:rPr>
        <w:t>(имя,</w:t>
      </w:r>
      <w:r>
        <w:rPr>
          <w:spacing w:val="-1"/>
        </w:rPr>
        <w:t xml:space="preserve"> </w:t>
      </w:r>
      <w:r>
        <w:rPr>
          <w:spacing w:val="-2"/>
        </w:rPr>
        <w:t>отчество),</w:t>
      </w:r>
      <w:r>
        <w:rPr>
          <w:spacing w:val="-1"/>
        </w:rPr>
        <w:t xml:space="preserve"> </w:t>
      </w:r>
      <w:r>
        <w:rPr>
          <w:spacing w:val="-4"/>
        </w:rPr>
        <w:t>пол.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34"/>
        </w:tabs>
        <w:ind w:right="131" w:firstLine="540"/>
        <w:jc w:val="both"/>
        <w:rPr>
          <w:sz w:val="24"/>
        </w:rPr>
      </w:pPr>
      <w:r>
        <w:rPr>
          <w:sz w:val="24"/>
        </w:rPr>
        <w:t>В случае утраты (повреждения) только аттестата либо в случае обнаружения в нем 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посл</w:t>
      </w:r>
      <w:r>
        <w:rPr>
          <w:sz w:val="24"/>
        </w:rPr>
        <w:t>е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 его выпускником выдаются дубликат аттестата</w:t>
      </w:r>
      <w:r>
        <w:rPr>
          <w:spacing w:val="-1"/>
          <w:sz w:val="24"/>
        </w:rPr>
        <w:t xml:space="preserve"> </w:t>
      </w:r>
      <w:r>
        <w:rPr>
          <w:sz w:val="24"/>
        </w:rPr>
        <w:t>и дубликат приложения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 нему, при этом сохранившийся подлинник приложения к аттестату изымается и уничтожается с составлением соответствующего акта лицом, уполномоченным руководителем на основании соо</w:t>
      </w:r>
      <w:r>
        <w:rPr>
          <w:sz w:val="24"/>
        </w:rPr>
        <w:t>тветствующего распорядительного акта.</w:t>
      </w:r>
    </w:p>
    <w:p w:rsidR="00E161F7" w:rsidRDefault="00374B6B">
      <w:pPr>
        <w:pStyle w:val="a3"/>
        <w:ind w:right="132"/>
      </w:pPr>
      <w:r>
        <w:t>В случае утраты (повреждения) только приложения к аттестату либо в случае обнаружения в нем</w:t>
      </w:r>
      <w:r>
        <w:rPr>
          <w:spacing w:val="-4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выпускником</w:t>
      </w:r>
      <w:r>
        <w:rPr>
          <w:spacing w:val="-4"/>
        </w:rPr>
        <w:t xml:space="preserve"> </w:t>
      </w:r>
      <w:r>
        <w:t>взамен</w:t>
      </w:r>
      <w:r>
        <w:rPr>
          <w:spacing w:val="-2"/>
        </w:rPr>
        <w:t xml:space="preserve"> </w:t>
      </w:r>
      <w:r>
        <w:t>выдается</w:t>
      </w:r>
      <w:r>
        <w:rPr>
          <w:spacing w:val="-3"/>
        </w:rPr>
        <w:t xml:space="preserve"> </w:t>
      </w:r>
      <w:r>
        <w:t>дубликат</w:t>
      </w:r>
      <w:r>
        <w:rPr>
          <w:spacing w:val="-3"/>
        </w:rPr>
        <w:t xml:space="preserve"> </w:t>
      </w:r>
      <w:r>
        <w:t>приложения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аттестату, на котором проставляется нумерация бла</w:t>
      </w:r>
      <w:r>
        <w:t>нка сохранившегося аттестата.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63"/>
        </w:tabs>
        <w:ind w:right="131" w:firstLine="540"/>
        <w:jc w:val="both"/>
        <w:rPr>
          <w:sz w:val="24"/>
        </w:rPr>
      </w:pPr>
      <w:r>
        <w:rPr>
          <w:sz w:val="24"/>
        </w:rPr>
        <w:t xml:space="preserve">Аттестат (дубликат аттестата) выдается выпускнику организации, осуществляющей образовательную деятельность, лично или другому лицу при предъявлении им документа, удостоверяющего личность, и оформленной в установленном порядке </w:t>
      </w:r>
      <w:r>
        <w:rPr>
          <w:sz w:val="24"/>
        </w:rPr>
        <w:t>доверенности, выданной указанному лицу выпускником, или по заявлению выпускника направляется по его адресу через операторов</w:t>
      </w:r>
      <w:r>
        <w:rPr>
          <w:spacing w:val="-8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-7"/>
          <w:sz w:val="24"/>
        </w:rPr>
        <w:t xml:space="preserve"> </w:t>
      </w:r>
      <w:r>
        <w:rPr>
          <w:sz w:val="24"/>
        </w:rPr>
        <w:t>связи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-8"/>
          <w:sz w:val="24"/>
        </w:rPr>
        <w:t xml:space="preserve"> </w:t>
      </w:r>
      <w:r>
        <w:rPr>
          <w:sz w:val="24"/>
        </w:rPr>
        <w:t>почтовым</w:t>
      </w:r>
      <w:r>
        <w:rPr>
          <w:spacing w:val="-8"/>
          <w:sz w:val="24"/>
        </w:rPr>
        <w:t xml:space="preserve"> </w:t>
      </w:r>
      <w:r>
        <w:rPr>
          <w:sz w:val="24"/>
        </w:rPr>
        <w:t>отправлением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уведомлением о вручении. Доверенность и (или) заявление, по которым был выдан (направлен) аттестат (дубликат аттестата), хранятся в личном деле выпускника.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72"/>
        </w:tabs>
        <w:ind w:right="132" w:firstLine="540"/>
        <w:jc w:val="both"/>
        <w:rPr>
          <w:sz w:val="24"/>
        </w:rPr>
      </w:pPr>
      <w:r>
        <w:rPr>
          <w:sz w:val="24"/>
        </w:rPr>
        <w:t>Выдача</w:t>
      </w:r>
      <w:r>
        <w:rPr>
          <w:spacing w:val="-3"/>
          <w:sz w:val="24"/>
        </w:rPr>
        <w:t xml:space="preserve"> </w:t>
      </w:r>
      <w:r>
        <w:rPr>
          <w:sz w:val="24"/>
        </w:rPr>
        <w:t>дубликата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дубликата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приложения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аттестату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 основании пись</w:t>
      </w:r>
      <w:r>
        <w:rPr>
          <w:sz w:val="24"/>
        </w:rPr>
        <w:t xml:space="preserve">менного заявления выпускника или его родителей (законных представителей), подаваемого в организацию, осуществляющую образовательную деятельность, выдавшую </w:t>
      </w:r>
      <w:r>
        <w:rPr>
          <w:spacing w:val="-2"/>
          <w:sz w:val="24"/>
        </w:rPr>
        <w:t>аттестат:</w:t>
      </w:r>
    </w:p>
    <w:p w:rsidR="00E161F7" w:rsidRDefault="00374B6B">
      <w:pPr>
        <w:pStyle w:val="a3"/>
        <w:ind w:right="131"/>
      </w:pPr>
      <w:r>
        <w:t>при утрате аттестата или приложения к аттестату - с изложением обстоятельств утраты аттеста</w:t>
      </w:r>
      <w:r>
        <w:t>та или приложения к аттестату, а также приложением документа, подтверждающего факт утраты (справки из органов внутренних дел, пожарной охраны и других);</w:t>
      </w:r>
    </w:p>
    <w:p w:rsidR="00E161F7" w:rsidRDefault="00374B6B">
      <w:pPr>
        <w:pStyle w:val="a3"/>
        <w:ind w:right="129"/>
      </w:pPr>
      <w:r>
        <w:t>при повреждении аттестата и (или) приложения к аттестату, при обнаружении ошибки, допущенной при заполн</w:t>
      </w:r>
      <w:r>
        <w:t>ении, - с изложением обстоятельств и характера повреждений, исключающих возможность дальнейшего использования, или указанием допущенных ошибок с приложением поврежденного (испорченного) аттестата и (или) приложения к аттестату, которые подлежат уничтожению</w:t>
      </w:r>
      <w:r>
        <w:t xml:space="preserve"> с составлением соответствующего акта;</w:t>
      </w:r>
    </w:p>
    <w:p w:rsidR="00E161F7" w:rsidRDefault="00374B6B">
      <w:pPr>
        <w:pStyle w:val="a3"/>
        <w:spacing w:before="241"/>
        <w:ind w:right="129"/>
      </w:pPr>
      <w:r>
        <w:t>при изменении фамилии (имени, отчества) и (или) пола выпускника - с приложением копий документов, подтверждающих изменение фамилии (имени, отчества) выпускника.</w:t>
      </w:r>
    </w:p>
    <w:p w:rsidR="00E161F7" w:rsidRDefault="00374B6B">
      <w:pPr>
        <w:pStyle w:val="a3"/>
        <w:ind w:right="129"/>
      </w:pPr>
      <w:r>
        <w:t>Решение о выдаче или отказе в выдаче дубликата аттестата</w:t>
      </w:r>
      <w:r>
        <w:t xml:space="preserve"> и (или) дубликата приложения к нему принимается организацией, осуществляющей образовательную деятельность, в срок до 30 календарных дней со дня подачи письменного заявления.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34"/>
        </w:tabs>
        <w:ind w:left="1534" w:right="0" w:hanging="428"/>
        <w:rPr>
          <w:sz w:val="24"/>
        </w:rPr>
      </w:pPr>
      <w:r>
        <w:rPr>
          <w:sz w:val="24"/>
        </w:rPr>
        <w:t>О</w:t>
      </w:r>
      <w:r>
        <w:rPr>
          <w:spacing w:val="53"/>
          <w:sz w:val="24"/>
        </w:rPr>
        <w:t xml:space="preserve"> </w:t>
      </w:r>
      <w:r>
        <w:rPr>
          <w:sz w:val="24"/>
        </w:rPr>
        <w:t>выдаче</w:t>
      </w:r>
      <w:r>
        <w:rPr>
          <w:spacing w:val="55"/>
          <w:sz w:val="24"/>
        </w:rPr>
        <w:t xml:space="preserve"> </w:t>
      </w:r>
      <w:r>
        <w:rPr>
          <w:sz w:val="24"/>
        </w:rPr>
        <w:t>дубликата</w:t>
      </w:r>
      <w:r>
        <w:rPr>
          <w:spacing w:val="55"/>
          <w:sz w:val="24"/>
        </w:rPr>
        <w:t xml:space="preserve"> </w:t>
      </w:r>
      <w:r>
        <w:rPr>
          <w:sz w:val="24"/>
        </w:rPr>
        <w:t>аттестата</w:t>
      </w:r>
      <w:r>
        <w:rPr>
          <w:spacing w:val="55"/>
          <w:sz w:val="24"/>
        </w:rPr>
        <w:t xml:space="preserve"> </w:t>
      </w:r>
      <w:r>
        <w:rPr>
          <w:sz w:val="24"/>
        </w:rPr>
        <w:t>или</w:t>
      </w:r>
      <w:r>
        <w:rPr>
          <w:spacing w:val="54"/>
          <w:sz w:val="24"/>
        </w:rPr>
        <w:t xml:space="preserve"> </w:t>
      </w:r>
      <w:r>
        <w:rPr>
          <w:sz w:val="24"/>
        </w:rPr>
        <w:t>дубликата</w:t>
      </w:r>
      <w:r>
        <w:rPr>
          <w:spacing w:val="52"/>
          <w:sz w:val="24"/>
        </w:rPr>
        <w:t xml:space="preserve"> </w:t>
      </w:r>
      <w:r>
        <w:rPr>
          <w:sz w:val="24"/>
        </w:rPr>
        <w:t>приложения</w:t>
      </w:r>
      <w:r>
        <w:rPr>
          <w:spacing w:val="53"/>
          <w:sz w:val="24"/>
        </w:rPr>
        <w:t xml:space="preserve"> </w:t>
      </w: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z w:val="24"/>
        </w:rPr>
        <w:t>аттестату</w:t>
      </w:r>
      <w:r>
        <w:rPr>
          <w:spacing w:val="53"/>
          <w:sz w:val="24"/>
        </w:rPr>
        <w:t xml:space="preserve"> </w:t>
      </w:r>
      <w:r>
        <w:rPr>
          <w:spacing w:val="-2"/>
          <w:sz w:val="24"/>
        </w:rPr>
        <w:t>организацией,</w:t>
      </w:r>
    </w:p>
    <w:p w:rsidR="00E161F7" w:rsidRDefault="00E161F7">
      <w:pPr>
        <w:pStyle w:val="a4"/>
        <w:jc w:val="left"/>
        <w:rPr>
          <w:sz w:val="24"/>
        </w:rPr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0" w:firstLine="0"/>
      </w:pPr>
      <w:r>
        <w:lastRenderedPageBreak/>
        <w:t>осуществляющей образовательную деятельность, издается распорядительный акт. Копия распорядительного акта, заявление выпускника и все основания для выдачи дубликата хранятся в личном деле выпускника, за исключением случаев, предусмотренны</w:t>
      </w:r>
      <w:r>
        <w:t xml:space="preserve">х </w:t>
      </w:r>
      <w:r>
        <w:rPr>
          <w:color w:val="0000FF"/>
        </w:rPr>
        <w:t xml:space="preserve">абзацем 4 пункта 28 </w:t>
      </w:r>
      <w:r>
        <w:rPr>
          <w:spacing w:val="-2"/>
        </w:rPr>
        <w:t>Порядка.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61"/>
        </w:tabs>
        <w:ind w:firstLine="540"/>
        <w:jc w:val="both"/>
        <w:rPr>
          <w:sz w:val="24"/>
        </w:rPr>
      </w:pPr>
      <w:r>
        <w:rPr>
          <w:sz w:val="24"/>
        </w:rPr>
        <w:t>В случае изменения наименования организации, осуществляющей образовательную деятельность, дубликат аттестата и (или) дубликат приложения к аттестату выдаются организацией, осуществляющей образовательную деятельность, вместе с документом, подтверждающим изм</w:t>
      </w:r>
      <w:r>
        <w:rPr>
          <w:sz w:val="24"/>
        </w:rPr>
        <w:t xml:space="preserve">енение наименования организации, осуществляющей образовательную </w:t>
      </w:r>
      <w:r>
        <w:rPr>
          <w:spacing w:val="-2"/>
          <w:sz w:val="24"/>
        </w:rPr>
        <w:t>деятельность.</w:t>
      </w:r>
    </w:p>
    <w:p w:rsidR="00E161F7" w:rsidRDefault="00374B6B">
      <w:pPr>
        <w:pStyle w:val="a3"/>
        <w:ind w:right="133"/>
      </w:pPr>
      <w:r>
        <w:t xml:space="preserve">В случае реорганизации организации, осуществляющей образовательную деятельность, дубликат аттестата и (или) дубликат приложения к аттестату выдаются организацией, осуществляющей </w:t>
      </w:r>
      <w:r>
        <w:t>образовательную деятельность, являющейся правопреемником.</w:t>
      </w:r>
    </w:p>
    <w:p w:rsidR="00E161F7" w:rsidRDefault="00374B6B">
      <w:pPr>
        <w:pStyle w:val="a3"/>
        <w:ind w:right="130"/>
      </w:pPr>
      <w:r>
        <w:t>В случае ликвидации организации, осуществляющей образовательную деятельность, дубликат аттестата и (или) дубликат приложения к аттестату выдаются организацией, осуществляющей образовательную деятель</w:t>
      </w:r>
      <w:r>
        <w:t>ность, определяемой органом исполнительной власти субъекта Российской Федерации, осуществляющим государственное управление в сфере образования, органом местного самоуправления, осуществляющим управление в сфере образования, органом публичной власти федерал</w:t>
      </w:r>
      <w:r>
        <w:t>ьной территории "Сириус", осуществляющим управление в сфере образования, в ведении которых находилась указанная организация, или учредителем указанной организации в соответствии с Порядком.</w:t>
      </w:r>
    </w:p>
    <w:p w:rsidR="00E161F7" w:rsidRDefault="00374B6B">
      <w:pPr>
        <w:pStyle w:val="a3"/>
        <w:spacing w:before="0"/>
        <w:ind w:firstLine="0"/>
      </w:pPr>
      <w:r>
        <w:t>(в</w:t>
      </w:r>
      <w:r>
        <w:rPr>
          <w:spacing w:val="-10"/>
        </w:rPr>
        <w:t xml:space="preserve"> </w:t>
      </w:r>
      <w:r>
        <w:t>ред.</w:t>
      </w:r>
      <w:r>
        <w:rPr>
          <w:spacing w:val="-9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9"/>
        </w:rPr>
        <w:t xml:space="preserve"> </w:t>
      </w:r>
      <w:r>
        <w:t>Минпросвещения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01.04.2022</w:t>
      </w:r>
      <w:r>
        <w:rPr>
          <w:spacing w:val="-9"/>
        </w:rPr>
        <w:t xml:space="preserve"> </w:t>
      </w:r>
      <w:r>
        <w:t>N</w:t>
      </w:r>
      <w:r>
        <w:rPr>
          <w:spacing w:val="-9"/>
        </w:rPr>
        <w:t xml:space="preserve"> </w:t>
      </w:r>
      <w:r>
        <w:rPr>
          <w:spacing w:val="-4"/>
        </w:rPr>
        <w:t>196)</w:t>
      </w:r>
    </w:p>
    <w:p w:rsidR="00E161F7" w:rsidRDefault="00374B6B">
      <w:pPr>
        <w:pStyle w:val="a3"/>
        <w:ind w:right="130"/>
      </w:pPr>
      <w:r>
        <w:t>В случа</w:t>
      </w:r>
      <w:r>
        <w:t>е изменения фамилии (имени, отчества) в соответствии с мерами безопасности, установленными законодательством Российской Федерации о государственной защите потерпевших,</w:t>
      </w:r>
      <w:r>
        <w:rPr>
          <w:spacing w:val="-1"/>
        </w:rPr>
        <w:t xml:space="preserve"> </w:t>
      </w:r>
      <w:r>
        <w:t>свидетелей и</w:t>
      </w:r>
      <w:r>
        <w:rPr>
          <w:spacing w:val="-3"/>
        </w:rPr>
        <w:t xml:space="preserve"> </w:t>
      </w:r>
      <w:r>
        <w:t>иных</w:t>
      </w:r>
      <w:r>
        <w:rPr>
          <w:spacing w:val="-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уголовного</w:t>
      </w:r>
      <w:r>
        <w:rPr>
          <w:spacing w:val="-1"/>
        </w:rPr>
        <w:t xml:space="preserve"> </w:t>
      </w:r>
      <w:r>
        <w:t>судопроизводства,</w:t>
      </w:r>
      <w:r>
        <w:rPr>
          <w:spacing w:val="-1"/>
        </w:rPr>
        <w:t xml:space="preserve"> </w:t>
      </w:r>
      <w:r>
        <w:t>дубликаты</w:t>
      </w:r>
      <w:r>
        <w:rPr>
          <w:spacing w:val="-2"/>
        </w:rPr>
        <w:t xml:space="preserve"> </w:t>
      </w:r>
      <w:r>
        <w:t>аттестата</w:t>
      </w:r>
      <w:r>
        <w:rPr>
          <w:spacing w:val="-2"/>
        </w:rPr>
        <w:t xml:space="preserve"> </w:t>
      </w:r>
      <w:r>
        <w:t>и (или) пр</w:t>
      </w:r>
      <w:r>
        <w:t xml:space="preserve">иложения к аттестату выдаются в соответствии с </w:t>
      </w:r>
      <w:r>
        <w:rPr>
          <w:color w:val="0000FF"/>
        </w:rPr>
        <w:t xml:space="preserve">пунктом 11 </w:t>
      </w:r>
      <w:r>
        <w:t>Правил применения отдельных мер безопасности в отношении потерпевших, свидетелей и иных участников уголовного судопроизводства, утвержденных постановлением Правительства Российской Федерации от 27 о</w:t>
      </w:r>
      <w:r>
        <w:t>ктября 2006 г. N 630 &lt;7&gt;.</w:t>
      </w:r>
    </w:p>
    <w:p w:rsidR="00E161F7" w:rsidRDefault="00374B6B">
      <w:pPr>
        <w:pStyle w:val="a3"/>
        <w:spacing w:before="157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1062225</wp:posOffset>
                </wp:positionH>
                <wp:positionV relativeFrom="paragraph">
                  <wp:posOffset>261057</wp:posOffset>
                </wp:positionV>
                <wp:extent cx="1623695" cy="127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3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695">
                              <a:moveTo>
                                <a:pt x="0" y="0"/>
                              </a:moveTo>
                              <a:lnTo>
                                <a:pt x="1623523" y="0"/>
                              </a:lnTo>
                            </a:path>
                          </a:pathLst>
                        </a:custGeom>
                        <a:ln w="1124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639809pt;margin-top:20.555681pt;width:127.85pt;height:.1pt;mso-position-horizontal-relative:page;mso-position-vertical-relative:paragraph;z-index:-15723008;mso-wrap-distance-left:0;mso-wrap-distance-right:0" id="docshape41" coordorigin="1673,411" coordsize="2557,0" path="m1673,411l4230,411e" filled="false" stroked="true" strokeweight=".88504pt" strokecolor="#000000">
                <v:path arrowok="t"/>
                <v:stroke dashstyle="shortdash"/>
                <w10:wrap type="topAndBottom"/>
              </v:shape>
            </w:pict>
          </mc:Fallback>
        </mc:AlternateContent>
      </w:r>
    </w:p>
    <w:p w:rsidR="00E161F7" w:rsidRDefault="00E161F7">
      <w:pPr>
        <w:pStyle w:val="a3"/>
        <w:spacing w:before="60"/>
        <w:ind w:left="0" w:firstLine="0"/>
        <w:jc w:val="left"/>
      </w:pPr>
    </w:p>
    <w:p w:rsidR="00E161F7" w:rsidRDefault="00374B6B">
      <w:pPr>
        <w:pStyle w:val="a3"/>
        <w:spacing w:before="1"/>
        <w:ind w:left="1106" w:firstLine="0"/>
        <w:jc w:val="left"/>
      </w:pPr>
      <w:r>
        <w:t>&lt;7&gt;</w:t>
      </w:r>
      <w:r>
        <w:rPr>
          <w:spacing w:val="8"/>
        </w:rPr>
        <w:t xml:space="preserve"> </w:t>
      </w:r>
      <w:r>
        <w:t>Собрание</w:t>
      </w:r>
      <w:r>
        <w:rPr>
          <w:spacing w:val="9"/>
        </w:rPr>
        <w:t xml:space="preserve"> </w:t>
      </w:r>
      <w:r>
        <w:t>законодательства</w:t>
      </w:r>
      <w:r>
        <w:rPr>
          <w:spacing w:val="9"/>
        </w:rPr>
        <w:t xml:space="preserve"> </w:t>
      </w:r>
      <w:r>
        <w:t>Российской</w:t>
      </w:r>
      <w:r>
        <w:rPr>
          <w:spacing w:val="10"/>
        </w:rPr>
        <w:t xml:space="preserve"> </w:t>
      </w:r>
      <w:r>
        <w:t>Федерации,</w:t>
      </w:r>
      <w:r>
        <w:rPr>
          <w:spacing w:val="10"/>
        </w:rPr>
        <w:t xml:space="preserve"> </w:t>
      </w:r>
      <w:r>
        <w:t>2006,</w:t>
      </w:r>
      <w:r>
        <w:rPr>
          <w:spacing w:val="10"/>
        </w:rPr>
        <w:t xml:space="preserve"> </w:t>
      </w:r>
      <w:r>
        <w:t>N</w:t>
      </w:r>
      <w:r>
        <w:rPr>
          <w:spacing w:val="9"/>
        </w:rPr>
        <w:t xml:space="preserve"> </w:t>
      </w:r>
      <w:r>
        <w:t>15,</w:t>
      </w:r>
      <w:r>
        <w:rPr>
          <w:spacing w:val="10"/>
        </w:rPr>
        <w:t xml:space="preserve"> </w:t>
      </w:r>
      <w:r>
        <w:t>ст.</w:t>
      </w:r>
      <w:r>
        <w:rPr>
          <w:spacing w:val="9"/>
        </w:rPr>
        <w:t xml:space="preserve"> </w:t>
      </w:r>
      <w:r>
        <w:t>4708;</w:t>
      </w:r>
      <w:r>
        <w:rPr>
          <w:spacing w:val="11"/>
        </w:rPr>
        <w:t xml:space="preserve"> </w:t>
      </w:r>
      <w:r>
        <w:t>2015,</w:t>
      </w:r>
      <w:r>
        <w:rPr>
          <w:spacing w:val="10"/>
        </w:rPr>
        <w:t xml:space="preserve"> </w:t>
      </w:r>
      <w:r>
        <w:t>N</w:t>
      </w:r>
      <w:r>
        <w:rPr>
          <w:spacing w:val="9"/>
        </w:rPr>
        <w:t xml:space="preserve"> </w:t>
      </w:r>
      <w:r>
        <w:t>29,</w:t>
      </w:r>
      <w:r>
        <w:rPr>
          <w:spacing w:val="12"/>
        </w:rPr>
        <w:t xml:space="preserve"> </w:t>
      </w:r>
      <w:r>
        <w:rPr>
          <w:spacing w:val="-5"/>
        </w:rPr>
        <w:t>ст.</w:t>
      </w:r>
    </w:p>
    <w:p w:rsidR="00E161F7" w:rsidRDefault="00374B6B">
      <w:pPr>
        <w:pStyle w:val="a3"/>
        <w:spacing w:before="0"/>
        <w:ind w:firstLine="0"/>
        <w:jc w:val="left"/>
      </w:pPr>
      <w:r>
        <w:rPr>
          <w:spacing w:val="-2"/>
        </w:rPr>
        <w:t>4503.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65"/>
        </w:tabs>
        <w:spacing w:before="276"/>
        <w:ind w:right="133" w:firstLine="540"/>
        <w:jc w:val="both"/>
        <w:rPr>
          <w:sz w:val="24"/>
        </w:rPr>
      </w:pPr>
      <w:r>
        <w:rPr>
          <w:sz w:val="24"/>
        </w:rPr>
        <w:t>Дубликаты аттестата и приложения к нему оформляются на бланках аттестата и приложения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нему,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 на момент подачи заявления о выдаче дубликатов.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625"/>
        </w:tabs>
        <w:ind w:firstLine="540"/>
        <w:jc w:val="both"/>
        <w:rPr>
          <w:sz w:val="24"/>
        </w:rPr>
      </w:pPr>
      <w:r>
        <w:rPr>
          <w:sz w:val="24"/>
        </w:rPr>
        <w:t>Документы о соответствующем уровне общего образования, образцы которых самостоятельно установлены организацией, осуществляющей образовательную деятельность, не под</w:t>
      </w:r>
      <w:r>
        <w:rPr>
          <w:sz w:val="24"/>
        </w:rPr>
        <w:t>лежат обмену на аттестаты, образцы которых устанавливаются Министерством просвещения Российской Федерации &lt;8&gt;.</w:t>
      </w:r>
    </w:p>
    <w:p w:rsidR="00E161F7" w:rsidRDefault="00374B6B">
      <w:pPr>
        <w:pStyle w:val="a3"/>
        <w:spacing w:before="156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1062227</wp:posOffset>
                </wp:positionH>
                <wp:positionV relativeFrom="paragraph">
                  <wp:posOffset>260337</wp:posOffset>
                </wp:positionV>
                <wp:extent cx="1623695" cy="1270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3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695">
                              <a:moveTo>
                                <a:pt x="0" y="0"/>
                              </a:moveTo>
                              <a:lnTo>
                                <a:pt x="1623523" y="0"/>
                              </a:lnTo>
                            </a:path>
                          </a:pathLst>
                        </a:custGeom>
                        <a:ln w="1124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639931pt;margin-top:20.499023pt;width:127.85pt;height:.1pt;mso-position-horizontal-relative:page;mso-position-vertical-relative:paragraph;z-index:-15722496;mso-wrap-distance-left:0;mso-wrap-distance-right:0" id="docshape42" coordorigin="1673,410" coordsize="2557,0" path="m1673,410l4230,410e" filled="false" stroked="true" strokeweight=".88504pt" strokecolor="#000000">
                <v:path arrowok="t"/>
                <v:stroke dashstyle="shortdash"/>
                <w10:wrap type="topAndBottom"/>
              </v:shape>
            </w:pict>
          </mc:Fallback>
        </mc:AlternateContent>
      </w:r>
    </w:p>
    <w:p w:rsidR="00E161F7" w:rsidRDefault="00E161F7">
      <w:pPr>
        <w:pStyle w:val="a3"/>
        <w:jc w:val="left"/>
        <w:rPr>
          <w:sz w:val="20"/>
        </w:rPr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2"/>
      </w:pPr>
      <w:r>
        <w:lastRenderedPageBreak/>
        <w:t>&lt;8&gt;</w:t>
      </w:r>
      <w:r>
        <w:rPr>
          <w:spacing w:val="-5"/>
        </w:rPr>
        <w:t xml:space="preserve"> </w:t>
      </w:r>
      <w:r>
        <w:rPr>
          <w:color w:val="0000FF"/>
        </w:rPr>
        <w:t>Часть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4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статьи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60</w:t>
      </w:r>
      <w:r>
        <w:rPr>
          <w:color w:val="0000FF"/>
          <w:spacing w:val="-6"/>
        </w:rPr>
        <w:t xml:space="preserve"> </w:t>
      </w:r>
      <w:r>
        <w:t>Федерального</w:t>
      </w:r>
      <w:r>
        <w:rPr>
          <w:spacing w:val="-6"/>
        </w:rPr>
        <w:t xml:space="preserve"> </w:t>
      </w:r>
      <w:r>
        <w:t>закона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29</w:t>
      </w:r>
      <w:r>
        <w:rPr>
          <w:spacing w:val="-4"/>
        </w:rPr>
        <w:t xml:space="preserve"> </w:t>
      </w:r>
      <w:r>
        <w:t>декабря</w:t>
      </w:r>
      <w:r>
        <w:rPr>
          <w:spacing w:val="-4"/>
        </w:rPr>
        <w:t xml:space="preserve"> </w:t>
      </w:r>
      <w:r>
        <w:t>2012</w:t>
      </w:r>
      <w:r>
        <w:rPr>
          <w:spacing w:val="-4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N</w:t>
      </w:r>
      <w:r>
        <w:rPr>
          <w:spacing w:val="-4"/>
        </w:rPr>
        <w:t xml:space="preserve"> </w:t>
      </w:r>
      <w:r>
        <w:t>273-ФЗ</w:t>
      </w:r>
      <w:r>
        <w:rPr>
          <w:spacing w:val="-4"/>
        </w:rPr>
        <w:t xml:space="preserve"> </w:t>
      </w:r>
      <w:r>
        <w:t>"Об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5"/>
        </w:rPr>
        <w:t xml:space="preserve"> </w:t>
      </w:r>
      <w:r>
        <w:t>в Российской Федерации"</w:t>
      </w:r>
      <w:r>
        <w:t xml:space="preserve"> (Собрание законодательства Российской Федерации, 2012, N 53, ст. 7598; 2009, N 30, ст. 4134).</w:t>
      </w:r>
    </w:p>
    <w:p w:rsidR="00E161F7" w:rsidRDefault="00E161F7">
      <w:pPr>
        <w:pStyle w:val="a3"/>
        <w:spacing w:before="1"/>
        <w:ind w:left="0" w:firstLine="0"/>
        <w:jc w:val="left"/>
      </w:pPr>
    </w:p>
    <w:p w:rsidR="00E161F7" w:rsidRDefault="00374B6B">
      <w:pPr>
        <w:pStyle w:val="a4"/>
        <w:numPr>
          <w:ilvl w:val="1"/>
          <w:numId w:val="2"/>
        </w:numPr>
        <w:tabs>
          <w:tab w:val="left" w:pos="3133"/>
        </w:tabs>
        <w:spacing w:before="0"/>
        <w:ind w:left="2565" w:right="2131" w:firstLine="208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Заполнение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выдача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дубликатов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аттестатов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общем</w:t>
      </w:r>
      <w:r>
        <w:rPr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среднем</w:t>
      </w:r>
      <w:r>
        <w:rPr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образовании</w:t>
      </w:r>
    </w:p>
    <w:p w:rsidR="00E161F7" w:rsidRDefault="00374B6B">
      <w:pPr>
        <w:ind w:left="1696" w:right="1265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принятием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Российскую</w:t>
      </w:r>
      <w:r>
        <w:rPr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Федерацию</w:t>
      </w:r>
      <w:r>
        <w:rPr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Крым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образование</w:t>
      </w:r>
      <w:r>
        <w:rPr>
          <w:rFonts w:ascii="Arial" w:hAnsi="Arial"/>
          <w:b/>
          <w:sz w:val="24"/>
        </w:rPr>
        <w:t>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в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составе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Российской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Федерации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новых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субъектов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- Республики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Крым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города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федерального</w:t>
      </w:r>
    </w:p>
    <w:p w:rsidR="00E161F7" w:rsidRDefault="00374B6B">
      <w:pPr>
        <w:ind w:left="43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значения</w:t>
      </w:r>
      <w:r>
        <w:rPr>
          <w:spacing w:val="-11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Севастополя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96"/>
        </w:tabs>
        <w:spacing w:before="275"/>
        <w:ind w:firstLine="540"/>
        <w:jc w:val="both"/>
        <w:rPr>
          <w:sz w:val="24"/>
        </w:rPr>
      </w:pPr>
      <w:r>
        <w:rPr>
          <w:sz w:val="24"/>
        </w:rPr>
        <w:t xml:space="preserve">Настоящая глава устанавливает порядок заполнения и выдачи дубликатов аттестатов об основном общем и среднем общем образовании, выданных лицам, обучавшимся в организациях, осуществлявших образовательную деятельность, на территориях Республики Крым и города </w:t>
      </w:r>
      <w:r>
        <w:rPr>
          <w:sz w:val="24"/>
        </w:rPr>
        <w:t>федерального значения Севастополя до 2014 года (на территории Украины).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65"/>
        </w:tabs>
        <w:spacing w:before="6" w:line="510" w:lineRule="atLeast"/>
        <w:ind w:left="1106" w:right="134" w:firstLine="0"/>
        <w:jc w:val="both"/>
        <w:rPr>
          <w:sz w:val="24"/>
        </w:rPr>
      </w:pPr>
      <w:r>
        <w:rPr>
          <w:sz w:val="24"/>
        </w:rPr>
        <w:t xml:space="preserve">Лицам, указанным в </w:t>
      </w:r>
      <w:r>
        <w:rPr>
          <w:color w:val="0000FF"/>
          <w:sz w:val="24"/>
        </w:rPr>
        <w:t xml:space="preserve">пункте 31 </w:t>
      </w:r>
      <w:r>
        <w:rPr>
          <w:sz w:val="24"/>
        </w:rPr>
        <w:t>Порядка, выдаются следующие дубликаты аттестатов: завершившим</w:t>
      </w:r>
      <w:r>
        <w:rPr>
          <w:spacing w:val="7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8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7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9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8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161F7" w:rsidRDefault="00374B6B">
      <w:pPr>
        <w:pStyle w:val="a3"/>
        <w:spacing w:before="6"/>
        <w:ind w:right="134" w:firstLine="0"/>
      </w:pPr>
      <w:r>
        <w:t>дубликат аттестата об основном общем образовании или дубликат аттестата об основном общем образовании с отличием;</w:t>
      </w:r>
    </w:p>
    <w:p w:rsidR="00E161F7" w:rsidRDefault="00374B6B">
      <w:pPr>
        <w:pStyle w:val="a3"/>
        <w:ind w:right="132"/>
      </w:pPr>
      <w:r>
        <w:t>завершившим освоение образовательных программ полного общего среднего образования - дубликат аттестата о среднем общем образовании или дублика</w:t>
      </w:r>
      <w:r>
        <w:t>т аттестата о среднем общем образовании с отличием.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69"/>
        </w:tabs>
        <w:ind w:firstLine="540"/>
        <w:jc w:val="both"/>
        <w:rPr>
          <w:sz w:val="24"/>
        </w:rPr>
      </w:pPr>
      <w:r>
        <w:rPr>
          <w:sz w:val="24"/>
        </w:rPr>
        <w:t>Бланки</w:t>
      </w:r>
      <w:r>
        <w:rPr>
          <w:spacing w:val="-4"/>
          <w:sz w:val="24"/>
        </w:rPr>
        <w:t xml:space="preserve"> </w:t>
      </w:r>
      <w:r>
        <w:rPr>
          <w:sz w:val="24"/>
        </w:rPr>
        <w:t>дубликатов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приложений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ним,</w:t>
      </w:r>
      <w:r>
        <w:rPr>
          <w:spacing w:val="-5"/>
          <w:sz w:val="24"/>
        </w:rPr>
        <w:t xml:space="preserve"> </w:t>
      </w:r>
      <w:r>
        <w:rPr>
          <w:sz w:val="24"/>
        </w:rPr>
        <w:t>выдаваемых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лицам, указанным в </w:t>
      </w:r>
      <w:r>
        <w:rPr>
          <w:color w:val="0000FF"/>
          <w:sz w:val="24"/>
        </w:rPr>
        <w:t xml:space="preserve">пункте 31 </w:t>
      </w:r>
      <w:r>
        <w:rPr>
          <w:sz w:val="24"/>
        </w:rPr>
        <w:t xml:space="preserve">Порядка, заполняются в соответствии с Порядком с учетом положений, установленных </w:t>
      </w:r>
      <w:r>
        <w:rPr>
          <w:color w:val="0000FF"/>
          <w:sz w:val="24"/>
        </w:rPr>
        <w:t xml:space="preserve">пунктами 35 </w:t>
      </w:r>
      <w:r>
        <w:rPr>
          <w:sz w:val="24"/>
        </w:rPr>
        <w:t xml:space="preserve">- </w:t>
      </w:r>
      <w:r>
        <w:rPr>
          <w:color w:val="0000FF"/>
          <w:sz w:val="24"/>
        </w:rPr>
        <w:t xml:space="preserve">36 </w:t>
      </w:r>
      <w:r>
        <w:rPr>
          <w:sz w:val="24"/>
        </w:rPr>
        <w:t>П</w:t>
      </w:r>
      <w:r>
        <w:rPr>
          <w:sz w:val="24"/>
        </w:rPr>
        <w:t>орядка, на русском языке.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32"/>
        </w:tabs>
        <w:ind w:firstLine="540"/>
        <w:jc w:val="both"/>
        <w:rPr>
          <w:sz w:val="24"/>
        </w:rPr>
      </w:pPr>
      <w:r>
        <w:rPr>
          <w:sz w:val="24"/>
        </w:rPr>
        <w:t xml:space="preserve">Сведения об изученных учебных курсах, предметах, дисциплинах (модулях) в части обучения по образовательным программам, установленным на Украине, указываются в дубликате приложения, выдаваемого лицам, указанным в </w:t>
      </w:r>
      <w:r>
        <w:rPr>
          <w:color w:val="0000FF"/>
          <w:sz w:val="24"/>
        </w:rPr>
        <w:t xml:space="preserve">пункте 31 </w:t>
      </w:r>
      <w:r>
        <w:rPr>
          <w:sz w:val="24"/>
        </w:rPr>
        <w:t>Порядка,</w:t>
      </w:r>
      <w:r>
        <w:rPr>
          <w:sz w:val="24"/>
        </w:rPr>
        <w:t xml:space="preserve"> на основании документов, имеющихся в организациях, осуществляющих образовательную деятельность.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25"/>
        </w:tabs>
        <w:ind w:right="131" w:firstLine="540"/>
        <w:jc w:val="both"/>
        <w:rPr>
          <w:sz w:val="24"/>
        </w:rPr>
      </w:pPr>
      <w:r>
        <w:rPr>
          <w:sz w:val="24"/>
        </w:rPr>
        <w:t>Отметки, полученные в период обучения на Украине (в том числе при прохождении государственной аттестации), переводятся в пятибалльную систему оценивания, где "</w:t>
      </w:r>
      <w:r>
        <w:rPr>
          <w:sz w:val="24"/>
        </w:rPr>
        <w:t>12", "11" и "10"</w:t>
      </w:r>
      <w:r>
        <w:rPr>
          <w:spacing w:val="9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8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9"/>
          <w:sz w:val="24"/>
        </w:rPr>
        <w:t xml:space="preserve"> </w:t>
      </w:r>
      <w:r>
        <w:rPr>
          <w:sz w:val="24"/>
        </w:rPr>
        <w:t>отметке</w:t>
      </w:r>
      <w:r>
        <w:rPr>
          <w:spacing w:val="9"/>
          <w:sz w:val="24"/>
        </w:rPr>
        <w:t xml:space="preserve"> </w:t>
      </w:r>
      <w:r>
        <w:rPr>
          <w:sz w:val="24"/>
        </w:rPr>
        <w:t>"5";</w:t>
      </w:r>
      <w:r>
        <w:rPr>
          <w:spacing w:val="9"/>
          <w:sz w:val="24"/>
        </w:rPr>
        <w:t xml:space="preserve"> </w:t>
      </w:r>
      <w:r>
        <w:rPr>
          <w:sz w:val="24"/>
        </w:rPr>
        <w:t>"9",</w:t>
      </w:r>
      <w:r>
        <w:rPr>
          <w:spacing w:val="9"/>
          <w:sz w:val="24"/>
        </w:rPr>
        <w:t xml:space="preserve"> </w:t>
      </w:r>
      <w:r>
        <w:rPr>
          <w:sz w:val="24"/>
        </w:rPr>
        <w:t>"8",</w:t>
      </w:r>
      <w:r>
        <w:rPr>
          <w:spacing w:val="9"/>
          <w:sz w:val="24"/>
        </w:rPr>
        <w:t xml:space="preserve"> </w:t>
      </w:r>
      <w:r>
        <w:rPr>
          <w:sz w:val="24"/>
        </w:rPr>
        <w:t>"7"</w:t>
      </w:r>
      <w:r>
        <w:rPr>
          <w:spacing w:val="10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8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9"/>
          <w:sz w:val="24"/>
        </w:rPr>
        <w:t xml:space="preserve"> </w:t>
      </w:r>
      <w:r>
        <w:rPr>
          <w:sz w:val="24"/>
        </w:rPr>
        <w:t>отметке</w:t>
      </w:r>
      <w:r>
        <w:rPr>
          <w:spacing w:val="8"/>
          <w:sz w:val="24"/>
        </w:rPr>
        <w:t xml:space="preserve"> </w:t>
      </w:r>
      <w:r>
        <w:rPr>
          <w:sz w:val="24"/>
        </w:rPr>
        <w:t>"4";</w:t>
      </w:r>
      <w:r>
        <w:rPr>
          <w:spacing w:val="10"/>
          <w:sz w:val="24"/>
        </w:rPr>
        <w:t xml:space="preserve"> </w:t>
      </w:r>
      <w:r>
        <w:rPr>
          <w:sz w:val="24"/>
        </w:rPr>
        <w:t>"6",</w:t>
      </w:r>
      <w:r>
        <w:rPr>
          <w:spacing w:val="6"/>
          <w:sz w:val="24"/>
        </w:rPr>
        <w:t xml:space="preserve"> </w:t>
      </w:r>
      <w:r>
        <w:rPr>
          <w:sz w:val="24"/>
        </w:rPr>
        <w:t>"5"</w:t>
      </w:r>
      <w:r>
        <w:rPr>
          <w:spacing w:val="10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E161F7" w:rsidRDefault="00374B6B">
      <w:pPr>
        <w:pStyle w:val="a3"/>
        <w:spacing w:before="1"/>
        <w:ind w:firstLine="0"/>
      </w:pPr>
      <w:r>
        <w:t>"4"</w:t>
      </w:r>
      <w:r>
        <w:rPr>
          <w:spacing w:val="71"/>
        </w:rPr>
        <w:t xml:space="preserve"> </w:t>
      </w:r>
      <w:r>
        <w:t>балла</w:t>
      </w:r>
      <w:r>
        <w:rPr>
          <w:spacing w:val="70"/>
        </w:rPr>
        <w:t xml:space="preserve"> </w:t>
      </w:r>
      <w:r>
        <w:t>соответствуют</w:t>
      </w:r>
      <w:r>
        <w:rPr>
          <w:spacing w:val="72"/>
        </w:rPr>
        <w:t xml:space="preserve"> </w:t>
      </w:r>
      <w:r>
        <w:t>отметке</w:t>
      </w:r>
      <w:r>
        <w:rPr>
          <w:spacing w:val="70"/>
        </w:rPr>
        <w:t xml:space="preserve"> </w:t>
      </w:r>
      <w:r>
        <w:t>"3";</w:t>
      </w:r>
      <w:r>
        <w:rPr>
          <w:spacing w:val="69"/>
        </w:rPr>
        <w:t xml:space="preserve"> </w:t>
      </w:r>
      <w:r>
        <w:t>"3"</w:t>
      </w:r>
      <w:r>
        <w:rPr>
          <w:spacing w:val="69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"2"</w:t>
      </w:r>
      <w:r>
        <w:rPr>
          <w:spacing w:val="71"/>
        </w:rPr>
        <w:t xml:space="preserve"> </w:t>
      </w:r>
      <w:r>
        <w:t>балла</w:t>
      </w:r>
      <w:r>
        <w:rPr>
          <w:spacing w:val="70"/>
        </w:rPr>
        <w:t xml:space="preserve"> </w:t>
      </w:r>
      <w:r>
        <w:t>соответствуют</w:t>
      </w:r>
      <w:r>
        <w:rPr>
          <w:spacing w:val="69"/>
        </w:rPr>
        <w:t xml:space="preserve"> </w:t>
      </w:r>
      <w:r>
        <w:t>отметке</w:t>
      </w:r>
      <w:r>
        <w:rPr>
          <w:spacing w:val="70"/>
        </w:rPr>
        <w:t xml:space="preserve"> </w:t>
      </w:r>
      <w:r>
        <w:t>"2";</w:t>
      </w:r>
      <w:r>
        <w:rPr>
          <w:spacing w:val="72"/>
        </w:rPr>
        <w:t xml:space="preserve"> </w:t>
      </w:r>
      <w:r>
        <w:t>"1"</w:t>
      </w:r>
      <w:r>
        <w:rPr>
          <w:spacing w:val="69"/>
        </w:rPr>
        <w:t xml:space="preserve"> </w:t>
      </w:r>
      <w:r>
        <w:rPr>
          <w:spacing w:val="-4"/>
        </w:rPr>
        <w:t>балл</w:t>
      </w:r>
    </w:p>
    <w:p w:rsidR="00E161F7" w:rsidRDefault="00374B6B">
      <w:pPr>
        <w:pStyle w:val="a3"/>
        <w:spacing w:before="0"/>
        <w:ind w:firstLine="0"/>
      </w:pPr>
      <w:r>
        <w:rPr>
          <w:spacing w:val="-2"/>
        </w:rPr>
        <w:t>соответствует</w:t>
      </w:r>
      <w:r>
        <w:rPr>
          <w:spacing w:val="-5"/>
        </w:rPr>
        <w:t xml:space="preserve"> </w:t>
      </w:r>
      <w:r>
        <w:rPr>
          <w:spacing w:val="-2"/>
        </w:rPr>
        <w:t>отметке</w:t>
      </w:r>
      <w:r>
        <w:rPr>
          <w:spacing w:val="-6"/>
        </w:rPr>
        <w:t xml:space="preserve"> </w:t>
      </w:r>
      <w:r>
        <w:rPr>
          <w:spacing w:val="-4"/>
        </w:rPr>
        <w:t>"1".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94"/>
        </w:tabs>
        <w:ind w:right="131" w:firstLine="540"/>
        <w:jc w:val="both"/>
        <w:rPr>
          <w:sz w:val="24"/>
        </w:rPr>
      </w:pPr>
      <w:r>
        <w:rPr>
          <w:sz w:val="24"/>
        </w:rPr>
        <w:t>В случае отсутствия в документе об обучении или документе о прохождении государственной аттестации на Украине какой-либо информации соответствующие сведения в бланке дубликата приложения к аттестату не заполняются с указанием символа "-".</w:t>
      </w:r>
    </w:p>
    <w:p w:rsidR="00E161F7" w:rsidRDefault="00E161F7">
      <w:pPr>
        <w:pStyle w:val="a3"/>
        <w:spacing w:before="1"/>
        <w:ind w:left="0" w:firstLine="0"/>
        <w:jc w:val="left"/>
      </w:pPr>
    </w:p>
    <w:p w:rsidR="00E161F7" w:rsidRDefault="00374B6B">
      <w:pPr>
        <w:pStyle w:val="a4"/>
        <w:numPr>
          <w:ilvl w:val="1"/>
          <w:numId w:val="2"/>
        </w:numPr>
        <w:tabs>
          <w:tab w:val="left" w:pos="3189"/>
        </w:tabs>
        <w:spacing w:before="0"/>
        <w:ind w:left="3189" w:right="0" w:hanging="424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Заполнение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выдача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2025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году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аттестатов</w:t>
      </w:r>
    </w:p>
    <w:p w:rsidR="00E161F7" w:rsidRDefault="00374B6B">
      <w:pPr>
        <w:ind w:left="1896" w:right="1362" w:hanging="44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общем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среднем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гражданам, в</w:t>
      </w:r>
      <w:r>
        <w:rPr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том</w:t>
      </w:r>
      <w:r>
        <w:rPr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числе</w:t>
      </w:r>
      <w:r>
        <w:rPr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иностранным,</w:t>
      </w:r>
      <w:r>
        <w:rPr>
          <w:rFonts w:ascii="Arial" w:hAnsi="Arial"/>
          <w:b/>
          <w:spacing w:val="-15"/>
          <w:sz w:val="24"/>
        </w:rPr>
        <w:t xml:space="preserve"> </w:t>
      </w:r>
      <w:r>
        <w:rPr>
          <w:rFonts w:ascii="Arial" w:hAnsi="Arial"/>
          <w:b/>
          <w:sz w:val="24"/>
        </w:rPr>
        <w:t>проходившим</w:t>
      </w:r>
      <w:r>
        <w:rPr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обучение</w:t>
      </w:r>
      <w:r>
        <w:rPr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рубежом</w:t>
      </w:r>
    </w:p>
    <w:p w:rsidR="00E161F7" w:rsidRDefault="00E161F7">
      <w:pPr>
        <w:rPr>
          <w:rFonts w:ascii="Arial" w:hAnsi="Arial"/>
          <w:b/>
          <w:sz w:val="24"/>
        </w:rPr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E161F7">
      <w:pPr>
        <w:pStyle w:val="a3"/>
        <w:spacing w:before="0"/>
        <w:ind w:left="0" w:firstLine="0"/>
        <w:jc w:val="left"/>
        <w:rPr>
          <w:rFonts w:ascii="Arial"/>
          <w:b/>
        </w:rPr>
      </w:pPr>
    </w:p>
    <w:p w:rsidR="00E161F7" w:rsidRDefault="00374B6B">
      <w:pPr>
        <w:ind w:left="1392" w:right="96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вынужденным</w:t>
      </w:r>
      <w:r>
        <w:rPr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прервать</w:t>
      </w:r>
      <w:r>
        <w:rPr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связи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недружественными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действиями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иностранных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государств</w:t>
      </w:r>
    </w:p>
    <w:p w:rsidR="00E161F7" w:rsidRDefault="00374B6B">
      <w:pPr>
        <w:pStyle w:val="a3"/>
        <w:spacing w:before="0" w:line="275" w:lineRule="exact"/>
        <w:ind w:left="431" w:firstLine="0"/>
        <w:jc w:val="center"/>
      </w:pPr>
      <w:r>
        <w:t>(в</w:t>
      </w:r>
      <w:r>
        <w:rPr>
          <w:spacing w:val="-12"/>
        </w:rPr>
        <w:t xml:space="preserve"> </w:t>
      </w:r>
      <w:r>
        <w:t>ред.</w:t>
      </w:r>
      <w:r>
        <w:rPr>
          <w:spacing w:val="-9"/>
        </w:rPr>
        <w:t xml:space="preserve"> </w:t>
      </w:r>
      <w:r>
        <w:t>Приказов</w:t>
      </w:r>
      <w:r>
        <w:rPr>
          <w:spacing w:val="-10"/>
        </w:rPr>
        <w:t xml:space="preserve"> </w:t>
      </w:r>
      <w:r>
        <w:t>Минпросвещения</w:t>
      </w:r>
      <w:r>
        <w:rPr>
          <w:spacing w:val="-8"/>
        </w:rPr>
        <w:t xml:space="preserve"> </w:t>
      </w:r>
      <w:r>
        <w:t>России</w:t>
      </w:r>
      <w:r>
        <w:rPr>
          <w:spacing w:val="-8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10.02.2023</w:t>
      </w:r>
      <w:r>
        <w:rPr>
          <w:spacing w:val="-9"/>
        </w:rPr>
        <w:t xml:space="preserve"> </w:t>
      </w:r>
      <w:r>
        <w:rPr>
          <w:color w:val="0000FF"/>
        </w:rPr>
        <w:t>N</w:t>
      </w:r>
      <w:r>
        <w:rPr>
          <w:color w:val="0000FF"/>
          <w:spacing w:val="-9"/>
        </w:rPr>
        <w:t xml:space="preserve"> </w:t>
      </w:r>
      <w:r>
        <w:rPr>
          <w:color w:val="0000FF"/>
          <w:spacing w:val="-5"/>
        </w:rPr>
        <w:t>83</w:t>
      </w:r>
      <w:r>
        <w:rPr>
          <w:spacing w:val="-5"/>
        </w:rPr>
        <w:t>,</w:t>
      </w:r>
    </w:p>
    <w:p w:rsidR="00E161F7" w:rsidRDefault="00374B6B">
      <w:pPr>
        <w:pStyle w:val="a3"/>
        <w:spacing w:before="0"/>
        <w:ind w:left="430" w:firstLine="0"/>
        <w:jc w:val="center"/>
      </w:pPr>
      <w:r>
        <w:t>от</w:t>
      </w:r>
      <w:r>
        <w:rPr>
          <w:spacing w:val="-6"/>
        </w:rPr>
        <w:t xml:space="preserve"> </w:t>
      </w:r>
      <w:r>
        <w:t>02.02.2024</w:t>
      </w:r>
      <w:r>
        <w:rPr>
          <w:spacing w:val="-6"/>
        </w:rPr>
        <w:t xml:space="preserve"> </w:t>
      </w:r>
      <w:r>
        <w:rPr>
          <w:color w:val="0000FF"/>
        </w:rPr>
        <w:t>N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68</w:t>
      </w:r>
      <w:r>
        <w:t>,</w:t>
      </w:r>
      <w:r>
        <w:rPr>
          <w:spacing w:val="-6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06.02.2025</w:t>
      </w:r>
      <w:r>
        <w:rPr>
          <w:spacing w:val="-6"/>
        </w:rPr>
        <w:t xml:space="preserve"> </w:t>
      </w:r>
      <w:r>
        <w:rPr>
          <w:color w:val="0000FF"/>
        </w:rPr>
        <w:t>N</w:t>
      </w:r>
      <w:r>
        <w:rPr>
          <w:color w:val="0000FF"/>
          <w:spacing w:val="-7"/>
        </w:rPr>
        <w:t xml:space="preserve"> </w:t>
      </w:r>
      <w:r>
        <w:rPr>
          <w:color w:val="0000FF"/>
          <w:spacing w:val="-5"/>
        </w:rPr>
        <w:t>77</w:t>
      </w:r>
      <w:r>
        <w:rPr>
          <w:spacing w:val="-5"/>
        </w:rPr>
        <w:t>)</w:t>
      </w:r>
    </w:p>
    <w:p w:rsidR="00E161F7" w:rsidRDefault="00E161F7">
      <w:pPr>
        <w:pStyle w:val="a3"/>
        <w:spacing w:before="0"/>
        <w:ind w:left="0" w:firstLine="0"/>
        <w:jc w:val="left"/>
      </w:pPr>
    </w:p>
    <w:p w:rsidR="00E161F7" w:rsidRDefault="00374B6B">
      <w:pPr>
        <w:pStyle w:val="a3"/>
        <w:spacing w:before="0"/>
        <w:ind w:left="432" w:firstLine="0"/>
        <w:jc w:val="center"/>
      </w:pPr>
      <w:r>
        <w:t>(введено</w:t>
      </w:r>
      <w:r>
        <w:rPr>
          <w:spacing w:val="-12"/>
        </w:rPr>
        <w:t xml:space="preserve"> </w:t>
      </w:r>
      <w:r>
        <w:rPr>
          <w:color w:val="0000FF"/>
        </w:rPr>
        <w:t>Приказом</w:t>
      </w:r>
      <w:r>
        <w:rPr>
          <w:color w:val="0000FF"/>
          <w:spacing w:val="-12"/>
        </w:rPr>
        <w:t xml:space="preserve"> </w:t>
      </w:r>
      <w:r>
        <w:t>Минпросвещения</w:t>
      </w:r>
      <w:r>
        <w:rPr>
          <w:spacing w:val="-11"/>
        </w:rPr>
        <w:t xml:space="preserve"> </w:t>
      </w:r>
      <w:r>
        <w:t>России</w:t>
      </w:r>
      <w:r>
        <w:rPr>
          <w:spacing w:val="-11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21.04.2022</w:t>
      </w:r>
      <w:r>
        <w:rPr>
          <w:spacing w:val="-12"/>
        </w:rPr>
        <w:t xml:space="preserve"> </w:t>
      </w:r>
      <w:r>
        <w:t>N</w:t>
      </w:r>
      <w:r>
        <w:rPr>
          <w:spacing w:val="-12"/>
        </w:rPr>
        <w:t xml:space="preserve"> </w:t>
      </w:r>
      <w:r>
        <w:rPr>
          <w:spacing w:val="-4"/>
        </w:rPr>
        <w:t>255)</w:t>
      </w:r>
    </w:p>
    <w:p w:rsidR="00E161F7" w:rsidRDefault="00E161F7">
      <w:pPr>
        <w:pStyle w:val="a3"/>
        <w:spacing w:before="0"/>
        <w:ind w:left="0" w:firstLine="0"/>
        <w:jc w:val="left"/>
      </w:pPr>
    </w:p>
    <w:p w:rsidR="00E161F7" w:rsidRDefault="00374B6B">
      <w:pPr>
        <w:pStyle w:val="a4"/>
        <w:numPr>
          <w:ilvl w:val="0"/>
          <w:numId w:val="1"/>
        </w:numPr>
        <w:tabs>
          <w:tab w:val="left" w:pos="1491"/>
        </w:tabs>
        <w:spacing w:before="0"/>
        <w:ind w:right="131" w:firstLine="540"/>
        <w:jc w:val="both"/>
        <w:rPr>
          <w:sz w:val="24"/>
        </w:rPr>
      </w:pPr>
      <w:r>
        <w:rPr>
          <w:sz w:val="24"/>
        </w:rPr>
        <w:t>Настоящая глава устанавливает порядок заполнения и выдачи в 2025 году аттестатов об основном общем и среднем общем образовании гражданам, в том числе иностранным, проходившим обучение за рубежом и вынужденным прервать его в связи с недружественными действи</w:t>
      </w:r>
      <w:r>
        <w:rPr>
          <w:sz w:val="24"/>
        </w:rPr>
        <w:t>ями иностранных государств:</w:t>
      </w:r>
    </w:p>
    <w:p w:rsidR="00E161F7" w:rsidRDefault="00374B6B">
      <w:pPr>
        <w:pStyle w:val="a3"/>
        <w:spacing w:before="0"/>
        <w:ind w:firstLine="0"/>
        <w:jc w:val="left"/>
      </w:pPr>
      <w:r>
        <w:t>(в</w:t>
      </w:r>
      <w:r>
        <w:rPr>
          <w:spacing w:val="2"/>
        </w:rPr>
        <w:t xml:space="preserve"> </w:t>
      </w:r>
      <w:r>
        <w:t>ред.</w:t>
      </w:r>
      <w:r>
        <w:rPr>
          <w:spacing w:val="4"/>
        </w:rPr>
        <w:t xml:space="preserve"> </w:t>
      </w:r>
      <w:r>
        <w:t>Приказов</w:t>
      </w:r>
      <w:r>
        <w:rPr>
          <w:spacing w:val="3"/>
        </w:rPr>
        <w:t xml:space="preserve"> </w:t>
      </w:r>
      <w:r>
        <w:t>Минпросвещения</w:t>
      </w:r>
      <w:r>
        <w:rPr>
          <w:spacing w:val="3"/>
        </w:rPr>
        <w:t xml:space="preserve"> </w:t>
      </w:r>
      <w:r>
        <w:t>России</w:t>
      </w:r>
      <w:r>
        <w:rPr>
          <w:spacing w:val="5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10.02.2023</w:t>
      </w:r>
      <w:r>
        <w:rPr>
          <w:spacing w:val="3"/>
        </w:rPr>
        <w:t xml:space="preserve"> </w:t>
      </w:r>
      <w:r>
        <w:rPr>
          <w:color w:val="0000FF"/>
        </w:rPr>
        <w:t>N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83</w:t>
      </w:r>
      <w:r>
        <w:t>,</w:t>
      </w:r>
      <w:r>
        <w:rPr>
          <w:spacing w:val="4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02.02.2024</w:t>
      </w:r>
      <w:r>
        <w:rPr>
          <w:spacing w:val="4"/>
        </w:rPr>
        <w:t xml:space="preserve"> </w:t>
      </w:r>
      <w:r>
        <w:rPr>
          <w:color w:val="0000FF"/>
        </w:rPr>
        <w:t>N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68</w:t>
      </w:r>
      <w:r>
        <w:t>,</w:t>
      </w:r>
      <w:r>
        <w:rPr>
          <w:spacing w:val="3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06.02.2025</w:t>
      </w:r>
      <w:r>
        <w:rPr>
          <w:spacing w:val="4"/>
        </w:rPr>
        <w:t xml:space="preserve"> </w:t>
      </w:r>
      <w:r>
        <w:rPr>
          <w:color w:val="0000FF"/>
          <w:spacing w:val="-10"/>
        </w:rPr>
        <w:t>N</w:t>
      </w:r>
    </w:p>
    <w:p w:rsidR="00E161F7" w:rsidRDefault="00374B6B">
      <w:pPr>
        <w:pStyle w:val="a3"/>
        <w:spacing w:before="0"/>
        <w:ind w:firstLine="0"/>
        <w:jc w:val="left"/>
      </w:pPr>
      <w:r>
        <w:rPr>
          <w:color w:val="0000FF"/>
          <w:spacing w:val="-5"/>
        </w:rPr>
        <w:t>77</w:t>
      </w:r>
      <w:r>
        <w:rPr>
          <w:spacing w:val="-5"/>
        </w:rPr>
        <w:t>)</w:t>
      </w:r>
    </w:p>
    <w:p w:rsidR="00E161F7" w:rsidRDefault="00374B6B">
      <w:pPr>
        <w:pStyle w:val="a3"/>
        <w:ind w:right="130"/>
      </w:pPr>
      <w:r>
        <w:t>а) находящимся в Российской Федерации и осваивающим имеющие государственную аккредитацию образовательные программы основного общего и среднего общего образования, зачисленным в организации, осуществляющие образовательную деятельность, и проходящим по своем</w:t>
      </w:r>
      <w:r>
        <w:t>у</w:t>
      </w:r>
      <w:r>
        <w:rPr>
          <w:spacing w:val="-9"/>
        </w:rPr>
        <w:t xml:space="preserve"> </w:t>
      </w:r>
      <w:r>
        <w:t>выбору</w:t>
      </w:r>
      <w:r>
        <w:rPr>
          <w:spacing w:val="-9"/>
        </w:rPr>
        <w:t xml:space="preserve"> </w:t>
      </w:r>
      <w:r>
        <w:t>государственную</w:t>
      </w:r>
      <w:r>
        <w:rPr>
          <w:spacing w:val="-8"/>
        </w:rPr>
        <w:t xml:space="preserve"> </w:t>
      </w:r>
      <w:r>
        <w:t>итоговую</w:t>
      </w:r>
      <w:r>
        <w:rPr>
          <w:spacing w:val="-10"/>
        </w:rPr>
        <w:t xml:space="preserve"> </w:t>
      </w:r>
      <w:r>
        <w:t>аттестацию</w:t>
      </w:r>
      <w:r>
        <w:rPr>
          <w:spacing w:val="-8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образовательным</w:t>
      </w:r>
      <w:r>
        <w:rPr>
          <w:spacing w:val="-10"/>
        </w:rPr>
        <w:t xml:space="preserve"> </w:t>
      </w:r>
      <w:r>
        <w:t>программам</w:t>
      </w:r>
      <w:r>
        <w:rPr>
          <w:spacing w:val="-10"/>
        </w:rPr>
        <w:t xml:space="preserve"> </w:t>
      </w:r>
      <w:r>
        <w:t xml:space="preserve">основного общего и среднего общего образования (далее соответственно - ГИА-9, ГИА-11) в формах, предусмотренных </w:t>
      </w:r>
      <w:r>
        <w:rPr>
          <w:color w:val="0000FF"/>
        </w:rPr>
        <w:t xml:space="preserve">Порядком </w:t>
      </w:r>
      <w:r>
        <w:t>проведения государственной итоговой аттестации по образовате</w:t>
      </w:r>
      <w:r>
        <w:t>льным программам основного общего образования, утвержденным приказом Министерства просвещения Российской Федерации и Федеральной службы по надзору в сфере образования и науки от 4 апреля 2023 г. N 232/551 (зарегистрирован Министерством юстиции Российской Ф</w:t>
      </w:r>
      <w:r>
        <w:t xml:space="preserve">едерации 12 мая 2023 г., регистрационный N 73292), и </w:t>
      </w:r>
      <w:r>
        <w:rPr>
          <w:color w:val="0000FF"/>
        </w:rPr>
        <w:t xml:space="preserve">Порядком </w:t>
      </w:r>
      <w:r>
        <w:t>проведения государственной итоговой аттестации по образовательным программам среднего общего образования, утвержденным приказом Министерства просвещения Российской Федерации и Федеральной службы</w:t>
      </w:r>
      <w:r>
        <w:t xml:space="preserve"> по надзору в сфере образования и науки от 4 апреля 2023 г. N 233/552 (зарегистрирован Министерством юстиции Российской Федерации 15 мая 2023 г., регистрационный N 73314);</w:t>
      </w:r>
    </w:p>
    <w:p w:rsidR="00E161F7" w:rsidRDefault="00374B6B">
      <w:pPr>
        <w:pStyle w:val="a3"/>
        <w:spacing w:before="1"/>
        <w:ind w:firstLine="0"/>
      </w:pPr>
      <w:r>
        <w:t>(пп.</w:t>
      </w:r>
      <w:r>
        <w:rPr>
          <w:spacing w:val="-8"/>
        </w:rPr>
        <w:t xml:space="preserve"> </w:t>
      </w:r>
      <w:r>
        <w:t>"а"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ред.</w:t>
      </w:r>
      <w:r>
        <w:rPr>
          <w:spacing w:val="-8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8"/>
        </w:rPr>
        <w:t xml:space="preserve"> </w:t>
      </w:r>
      <w:r>
        <w:t>Минпросвещения</w:t>
      </w:r>
      <w:r>
        <w:rPr>
          <w:spacing w:val="-7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02.02.2024</w:t>
      </w:r>
      <w:r>
        <w:rPr>
          <w:spacing w:val="-7"/>
        </w:rPr>
        <w:t xml:space="preserve"> </w:t>
      </w:r>
      <w:r>
        <w:t>N</w:t>
      </w:r>
      <w:r>
        <w:rPr>
          <w:spacing w:val="-8"/>
        </w:rPr>
        <w:t xml:space="preserve"> </w:t>
      </w:r>
      <w:r>
        <w:rPr>
          <w:spacing w:val="-5"/>
        </w:rPr>
        <w:t>68)</w:t>
      </w:r>
    </w:p>
    <w:p w:rsidR="00E161F7" w:rsidRDefault="00374B6B">
      <w:pPr>
        <w:pStyle w:val="a3"/>
        <w:ind w:right="130"/>
      </w:pPr>
      <w:r>
        <w:t>б) находящимся в Р</w:t>
      </w:r>
      <w:r>
        <w:t>оссийской Федерации и осваивающим имеющие государственную аккредитацию образовательные программы основного общего и среднего общего образования, зачисленным в организации, осуществляющие образовательную деятельность, и проходящим по своему выбору ГИА-9 или</w:t>
      </w:r>
      <w:r>
        <w:t xml:space="preserve"> ГИА-11 в форме промежуточной аттестации, а также находящимся в иностранных государствах и осваивающим имеющие государственную аккредитацию образовательные программы основного общего и среднего общего образования, в организациях, осуществляющих образовател</w:t>
      </w:r>
      <w:r>
        <w:t>ьную деятельность, а также вне организаций, осуществляющих образовательную деятельность, в форме семейного образования или самообразования с применением электронного обучения и (или) дистанционных образовательных технологий.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65"/>
        </w:tabs>
        <w:ind w:left="1465" w:right="0" w:hanging="359"/>
        <w:rPr>
          <w:sz w:val="24"/>
        </w:rPr>
      </w:pPr>
      <w:r>
        <w:rPr>
          <w:sz w:val="24"/>
        </w:rPr>
        <w:t>Аттестат</w:t>
      </w:r>
      <w:r>
        <w:rPr>
          <w:spacing w:val="-11"/>
          <w:sz w:val="24"/>
        </w:rPr>
        <w:t xml:space="preserve"> </w:t>
      </w:r>
      <w:r>
        <w:rPr>
          <w:sz w:val="24"/>
        </w:rPr>
        <w:t>об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приложение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нему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выдаются:</w:t>
      </w:r>
    </w:p>
    <w:p w:rsidR="00E161F7" w:rsidRDefault="00374B6B">
      <w:pPr>
        <w:pStyle w:val="a3"/>
        <w:ind w:right="130"/>
      </w:pPr>
      <w:r>
        <w:t xml:space="preserve">а) гражданам, указанным в </w:t>
      </w:r>
      <w:r>
        <w:rPr>
          <w:color w:val="0000FF"/>
        </w:rPr>
        <w:t xml:space="preserve">подпункте "а" пункта 37 </w:t>
      </w:r>
      <w:r>
        <w:t>Порядка, завершившим обучение по имеющим государственную аккредитацию образовательным программам основного общего образования, имеющим итоговые отметки не ниже "удо</w:t>
      </w:r>
      <w:r>
        <w:t>влетворительно" по всем учебным предметам</w:t>
      </w:r>
      <w:r>
        <w:rPr>
          <w:spacing w:val="52"/>
        </w:rPr>
        <w:t xml:space="preserve"> </w:t>
      </w:r>
      <w:r>
        <w:t>учебного</w:t>
      </w:r>
      <w:r>
        <w:rPr>
          <w:spacing w:val="54"/>
        </w:rPr>
        <w:t xml:space="preserve"> </w:t>
      </w:r>
      <w:r>
        <w:t>плана,</w:t>
      </w:r>
      <w:r>
        <w:rPr>
          <w:spacing w:val="54"/>
        </w:rPr>
        <w:t xml:space="preserve"> </w:t>
      </w:r>
      <w:r>
        <w:t>изучавшимся</w:t>
      </w:r>
      <w:r>
        <w:rPr>
          <w:spacing w:val="54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уровне</w:t>
      </w:r>
      <w:r>
        <w:rPr>
          <w:spacing w:val="53"/>
        </w:rPr>
        <w:t xml:space="preserve"> </w:t>
      </w:r>
      <w:r>
        <w:t>основного</w:t>
      </w:r>
      <w:r>
        <w:rPr>
          <w:spacing w:val="54"/>
        </w:rPr>
        <w:t xml:space="preserve"> </w:t>
      </w:r>
      <w:r>
        <w:t>общего</w:t>
      </w:r>
      <w:r>
        <w:rPr>
          <w:spacing w:val="53"/>
        </w:rPr>
        <w:t xml:space="preserve"> </w:t>
      </w:r>
      <w:r>
        <w:t>образования,</w:t>
      </w:r>
      <w:r>
        <w:rPr>
          <w:spacing w:val="54"/>
        </w:rPr>
        <w:t xml:space="preserve"> </w:t>
      </w:r>
      <w:r>
        <w:rPr>
          <w:spacing w:val="-2"/>
        </w:rPr>
        <w:t>результат</w:t>
      </w:r>
    </w:p>
    <w:p w:rsidR="00E161F7" w:rsidRDefault="00E161F7">
      <w:pPr>
        <w:pStyle w:val="a3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0" w:firstLine="0"/>
      </w:pPr>
      <w:r>
        <w:lastRenderedPageBreak/>
        <w:t>"зачет" за итоговое собеседование по русскому языку и успешно прошедшим ГИА-9 (набравшим по сдаваемым учебным предмета</w:t>
      </w:r>
      <w:r>
        <w:t>м минимальное количество первичных баллов, определенное органом исполнительной власти субъекта Российской Федерации, осуществляющим государственное управление в сфере образования);</w:t>
      </w:r>
    </w:p>
    <w:p w:rsidR="00E161F7" w:rsidRDefault="00374B6B">
      <w:pPr>
        <w:pStyle w:val="a3"/>
        <w:ind w:right="130"/>
      </w:pPr>
      <w:r>
        <w:t xml:space="preserve">б) гражданам, указанным в </w:t>
      </w:r>
      <w:r>
        <w:rPr>
          <w:color w:val="0000FF"/>
        </w:rPr>
        <w:t xml:space="preserve">подпункте "б" пункта 37 </w:t>
      </w:r>
      <w:r>
        <w:t>Порядка, завершившим обуч</w:t>
      </w:r>
      <w:r>
        <w:t>ение по имеющим государственную аккредитацию образовательным программам основного общего образования, имеющим итоговые отметки не ниже "удовлетворительно" по всем учебным предметам учебного плана, изучавшимся на уровне основного общего образования, результ</w:t>
      </w:r>
      <w:r>
        <w:t>ат "зачет" за итоговое собеседование по русскому языку и успешно прошедшим по их выбору ГИА-9 в форме промежуточной аттестации.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74"/>
        </w:tabs>
        <w:ind w:firstLine="540"/>
        <w:jc w:val="both"/>
        <w:rPr>
          <w:sz w:val="24"/>
        </w:rPr>
      </w:pPr>
      <w:r>
        <w:rPr>
          <w:sz w:val="24"/>
        </w:rPr>
        <w:t>Итоговые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отметки по учебным предметам образовательной программы основного общего образования в отношении граждан, указанных в </w:t>
      </w:r>
      <w:r>
        <w:rPr>
          <w:color w:val="0000FF"/>
          <w:sz w:val="24"/>
        </w:rPr>
        <w:t>пу</w:t>
      </w:r>
      <w:r>
        <w:rPr>
          <w:color w:val="0000FF"/>
          <w:sz w:val="24"/>
        </w:rPr>
        <w:t xml:space="preserve">нкте 37 </w:t>
      </w:r>
      <w:r>
        <w:rPr>
          <w:sz w:val="24"/>
        </w:rPr>
        <w:t>Порядка, определяются как итоговые отметки по результатам промежуточной аттестации или как среднее арифметическое четвертных (триместровых) отметок за 9 класс (при наличии) и выставляются целыми числами в соответствии с правилами математического ок</w:t>
      </w:r>
      <w:r>
        <w:rPr>
          <w:sz w:val="24"/>
        </w:rPr>
        <w:t>ругления, а по учебным предметам, изучение которых завершилось до 9 класса (изобразительное искусство, музыка и другие), - на основании документально подтвержденных итоговых отметок по указанным учебным предметам (при наличии) или проставляются отметки "за</w:t>
      </w:r>
      <w:r>
        <w:rPr>
          <w:sz w:val="24"/>
        </w:rPr>
        <w:t>чтено".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65"/>
        </w:tabs>
        <w:ind w:left="1465" w:right="0" w:hanging="359"/>
        <w:rPr>
          <w:sz w:val="24"/>
        </w:rPr>
      </w:pPr>
      <w:r>
        <w:rPr>
          <w:sz w:val="24"/>
        </w:rPr>
        <w:t>Аттестат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приложение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нему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выдаются:</w:t>
      </w:r>
    </w:p>
    <w:p w:rsidR="00E161F7" w:rsidRDefault="00374B6B">
      <w:pPr>
        <w:pStyle w:val="a3"/>
        <w:ind w:right="130"/>
      </w:pPr>
      <w:r>
        <w:t xml:space="preserve">а) гражданам, указанным в </w:t>
      </w:r>
      <w:r>
        <w:rPr>
          <w:color w:val="0000FF"/>
        </w:rPr>
        <w:t xml:space="preserve">подпункте "а" пункта 37 </w:t>
      </w:r>
      <w:r>
        <w:t>Порядка, завершившим обучение по имеющим государственную аккредитацию образовательным программам среднего общего образования, имеющ</w:t>
      </w:r>
      <w:r>
        <w:t>им итоговые отметки не ниже "удовлетворительно" по всем учебным предметам учебного плана, изучавшимся на уровне среднего общего образования, результат "зачет" за итоговое сочинение (изложение) и успешно прошедшим ГИА-11 (набравшим по обязательным учебным п</w:t>
      </w:r>
      <w:r>
        <w:t>редметам при сдаче единого государственного экзамена (далее - ЕГЭ) (за исключением ЕГЭ по математике базового уровня) количество баллов не ниже минимального, определяемого Федеральной службой по надзору в сфере образования и науки (</w:t>
      </w:r>
      <w:r>
        <w:rPr>
          <w:color w:val="0000FF"/>
        </w:rPr>
        <w:t xml:space="preserve">часть 14 статьи 59 </w:t>
      </w:r>
      <w:r>
        <w:t>Федер</w:t>
      </w:r>
      <w:r>
        <w:t>ального закона от 29 декабря 2012 г. N 273-ФЗ "Об образовании в Российской Федерации", Собрание законодательства Российской Федерации, 2012, N 53, ст. 7598), а при сдаче ЕГЭ по математике базового уровня - получившим отметку не ниже удовлетворительной (3 б</w:t>
      </w:r>
      <w:r>
        <w:t>алла);</w:t>
      </w:r>
    </w:p>
    <w:p w:rsidR="00E161F7" w:rsidRDefault="00374B6B">
      <w:pPr>
        <w:pStyle w:val="a3"/>
        <w:spacing w:before="241"/>
        <w:ind w:right="130"/>
      </w:pPr>
      <w:r>
        <w:t xml:space="preserve">б) гражданам, указанным в </w:t>
      </w:r>
      <w:r>
        <w:rPr>
          <w:color w:val="0000FF"/>
        </w:rPr>
        <w:t xml:space="preserve">подпункте "б" пункта 37 </w:t>
      </w:r>
      <w:r>
        <w:t>Порядка, завершившим обучение по имеющим государственную аккредитацию образовательным программам среднего общего образования, имеющим итоговые отметки не ниже "удовлетворительно" по всем учебным пред</w:t>
      </w:r>
      <w:r>
        <w:t>метам учебного плана, изучавшимся на уровне среднего общего образования, результат "зачет" за итоговое сочинение (изложение) и успешно прошедшим по их выбору ГИА-11 в форме промежуточной аттестации.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91"/>
        </w:tabs>
        <w:ind w:firstLine="540"/>
        <w:jc w:val="both"/>
        <w:rPr>
          <w:sz w:val="24"/>
        </w:rPr>
      </w:pPr>
      <w:r>
        <w:rPr>
          <w:sz w:val="24"/>
        </w:rPr>
        <w:t xml:space="preserve">Итоговые отметки по учебным предметам образовательной программы среднего общего образования в отношении граждан, указанных в </w:t>
      </w:r>
      <w:r>
        <w:rPr>
          <w:color w:val="0000FF"/>
          <w:sz w:val="24"/>
        </w:rPr>
        <w:t xml:space="preserve">пункте 37 </w:t>
      </w:r>
      <w:r>
        <w:rPr>
          <w:sz w:val="24"/>
        </w:rPr>
        <w:t>Порядка, определяются по результатам промежуточной аттестации или как среднее арифметическое полугодовых (четвертных, три</w:t>
      </w:r>
      <w:r>
        <w:rPr>
          <w:sz w:val="24"/>
        </w:rPr>
        <w:t>местровых)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годовых</w:t>
      </w:r>
      <w:r>
        <w:rPr>
          <w:spacing w:val="-4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программе (при наличии) и выставляются целыми числами в соответствии с правилами математического </w:t>
      </w:r>
      <w:r>
        <w:rPr>
          <w:spacing w:val="-2"/>
          <w:sz w:val="24"/>
        </w:rPr>
        <w:t>округления.</w:t>
      </w:r>
    </w:p>
    <w:p w:rsidR="00E161F7" w:rsidRDefault="00E161F7">
      <w:pPr>
        <w:pStyle w:val="a4"/>
        <w:rPr>
          <w:sz w:val="24"/>
        </w:rPr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4"/>
        <w:numPr>
          <w:ilvl w:val="0"/>
          <w:numId w:val="1"/>
        </w:numPr>
        <w:tabs>
          <w:tab w:val="left" w:pos="1546"/>
        </w:tabs>
        <w:spacing w:before="275"/>
        <w:ind w:firstLine="540"/>
        <w:jc w:val="both"/>
        <w:rPr>
          <w:sz w:val="24"/>
        </w:rPr>
      </w:pPr>
      <w:r>
        <w:rPr>
          <w:sz w:val="24"/>
        </w:rPr>
        <w:lastRenderedPageBreak/>
        <w:t>В случае невозможности выдачи аттестатов об основном общем и среднем общем образовании выпускнику лично или другому лицу при предъявлении им документа, удостоверяющего личность, и оформленной доверенности, выданной указанному лицу выпускником, организация,</w:t>
      </w:r>
      <w:r>
        <w:rPr>
          <w:sz w:val="24"/>
        </w:rPr>
        <w:t xml:space="preserve"> осуществляющая образовательную деятельность, по заявлению выпускника направляет соответствующий аттестат в его адрес через операторов почтовой связи общего пользования заказным почтовым отправлением с уведомлением о вручении.</w:t>
      </w:r>
    </w:p>
    <w:p w:rsidR="00E161F7" w:rsidRDefault="00374B6B">
      <w:pPr>
        <w:pStyle w:val="a3"/>
        <w:ind w:right="127"/>
      </w:pPr>
      <w:r>
        <w:t>Выпускник вправе в электронно</w:t>
      </w:r>
      <w:r>
        <w:t>й форме посредством электронной почты организации, осуществляющей образовательную деятельность, электронной информационной системы указанной организации, в том числе с использованием функционала официального сайта организации, осуществляющей образовательну</w:t>
      </w:r>
      <w:r>
        <w:t>ю деятельность, в информационно- телекоммуникационной сети "Интернет", обратиться в организацию, осуществляющую образовательную деятельность, с просьбой о направлении ему электронного образа (скан-копии) оригинала аттестата об основном общем или среднем об</w:t>
      </w:r>
      <w:r>
        <w:t>щем образовании. Организация, осуществляющая образовательную деятельность, направляет электронный образ (скан-копию) оригинала аттестата об основном общем или среднем общем образовании выпускнику по указанному им адресу электронной почты в течение 3 календ</w:t>
      </w:r>
      <w:r>
        <w:t>арных дней после получения соответствующего обращения. При этом оригинал аттестата об основном общем или среднем общем образовании хранится в личном деле выпускника до момента его востребования выпускником или другим лицом при предъявлении им документа, уд</w:t>
      </w:r>
      <w:r>
        <w:t>остоверяющего личность, и оформленной доверенности, выданной указанному лицу выпускником.</w:t>
      </w:r>
    </w:p>
    <w:p w:rsidR="00E161F7" w:rsidRDefault="00E161F7">
      <w:pPr>
        <w:pStyle w:val="a3"/>
        <w:spacing w:before="1"/>
        <w:ind w:left="0" w:firstLine="0"/>
        <w:jc w:val="left"/>
      </w:pPr>
    </w:p>
    <w:p w:rsidR="00E161F7" w:rsidRDefault="00374B6B">
      <w:pPr>
        <w:pStyle w:val="a4"/>
        <w:numPr>
          <w:ilvl w:val="1"/>
          <w:numId w:val="2"/>
        </w:numPr>
        <w:tabs>
          <w:tab w:val="left" w:pos="3501"/>
        </w:tabs>
        <w:spacing w:before="1"/>
        <w:ind w:left="3501" w:right="0" w:hanging="49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Заполнение</w:t>
      </w:r>
      <w:r>
        <w:rPr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выдача</w:t>
      </w:r>
      <w:r>
        <w:rPr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2023/24,</w:t>
      </w:r>
      <w:r>
        <w:rPr>
          <w:rFonts w:ascii="Arial" w:hAnsi="Arial"/>
          <w:b/>
          <w:spacing w:val="-12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2024/25,</w:t>
      </w:r>
    </w:p>
    <w:p w:rsidR="00E161F7" w:rsidRDefault="00374B6B">
      <w:pPr>
        <w:ind w:left="1589" w:right="1152" w:hanging="1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2025/26 учебных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годах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аттестатов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об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основном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общем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среднем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в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связи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с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принятием</w:t>
      </w:r>
      <w:r>
        <w:rPr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Российскую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Федерацию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Донецкой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Народной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Республики, Луганской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Народной</w:t>
      </w:r>
      <w:r>
        <w:rPr>
          <w:sz w:val="24"/>
        </w:rPr>
        <w:t xml:space="preserve"> </w:t>
      </w:r>
      <w:r>
        <w:rPr>
          <w:rFonts w:ascii="Arial" w:hAnsi="Arial"/>
          <w:b/>
          <w:sz w:val="24"/>
        </w:rPr>
        <w:t>Республики,</w:t>
      </w:r>
    </w:p>
    <w:p w:rsidR="00E161F7" w:rsidRDefault="00374B6B">
      <w:pPr>
        <w:ind w:left="432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2"/>
          <w:sz w:val="24"/>
        </w:rPr>
        <w:t>Запорожской</w:t>
      </w:r>
      <w:r>
        <w:rPr>
          <w:spacing w:val="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области,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Херсонской</w:t>
      </w:r>
      <w:r>
        <w:rPr>
          <w:spacing w:val="4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области</w:t>
      </w:r>
    </w:p>
    <w:p w:rsidR="00E161F7" w:rsidRDefault="00374B6B">
      <w:pPr>
        <w:pStyle w:val="a3"/>
        <w:spacing w:before="274"/>
        <w:ind w:left="427" w:firstLine="0"/>
        <w:jc w:val="center"/>
      </w:pPr>
      <w:r>
        <w:t>(в</w:t>
      </w:r>
      <w:r>
        <w:rPr>
          <w:spacing w:val="-10"/>
        </w:rPr>
        <w:t xml:space="preserve"> </w:t>
      </w:r>
      <w:r>
        <w:t>ред.</w:t>
      </w:r>
      <w:r>
        <w:rPr>
          <w:spacing w:val="-9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9"/>
        </w:rPr>
        <w:t xml:space="preserve"> </w:t>
      </w:r>
      <w:r>
        <w:t>Минпросвещения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07.03.2024</w:t>
      </w:r>
      <w:r>
        <w:rPr>
          <w:spacing w:val="-9"/>
        </w:rPr>
        <w:t xml:space="preserve"> </w:t>
      </w:r>
      <w:r>
        <w:t>N</w:t>
      </w:r>
      <w:r>
        <w:rPr>
          <w:spacing w:val="-9"/>
        </w:rPr>
        <w:t xml:space="preserve"> </w:t>
      </w:r>
      <w:r>
        <w:rPr>
          <w:spacing w:val="-4"/>
        </w:rPr>
        <w:t>150)</w:t>
      </w:r>
    </w:p>
    <w:p w:rsidR="00E161F7" w:rsidRDefault="00E161F7">
      <w:pPr>
        <w:pStyle w:val="a3"/>
        <w:spacing w:before="0"/>
        <w:ind w:left="0" w:firstLine="0"/>
        <w:jc w:val="left"/>
      </w:pPr>
    </w:p>
    <w:p w:rsidR="00E161F7" w:rsidRDefault="00374B6B">
      <w:pPr>
        <w:pStyle w:val="a4"/>
        <w:numPr>
          <w:ilvl w:val="0"/>
          <w:numId w:val="1"/>
        </w:numPr>
        <w:tabs>
          <w:tab w:val="left" w:pos="1477"/>
        </w:tabs>
        <w:spacing w:before="1"/>
        <w:ind w:left="1477" w:right="0" w:hanging="371"/>
        <w:rPr>
          <w:sz w:val="24"/>
        </w:rPr>
      </w:pPr>
      <w:r>
        <w:rPr>
          <w:sz w:val="24"/>
        </w:rPr>
        <w:t>Настоящая</w:t>
      </w:r>
      <w:r>
        <w:rPr>
          <w:spacing w:val="-2"/>
          <w:sz w:val="24"/>
        </w:rPr>
        <w:t xml:space="preserve"> </w:t>
      </w:r>
      <w:r>
        <w:rPr>
          <w:sz w:val="24"/>
        </w:rPr>
        <w:t>глава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выдачи в</w:t>
      </w:r>
      <w:r>
        <w:rPr>
          <w:spacing w:val="-2"/>
          <w:sz w:val="24"/>
        </w:rPr>
        <w:t xml:space="preserve"> </w:t>
      </w:r>
      <w:r>
        <w:rPr>
          <w:sz w:val="24"/>
        </w:rPr>
        <w:t>2023/24,</w:t>
      </w:r>
      <w:r>
        <w:rPr>
          <w:spacing w:val="-1"/>
          <w:sz w:val="24"/>
        </w:rPr>
        <w:t xml:space="preserve"> </w:t>
      </w:r>
      <w:r>
        <w:rPr>
          <w:sz w:val="24"/>
        </w:rPr>
        <w:t>2024/25,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2025/26</w:t>
      </w:r>
    </w:p>
    <w:p w:rsidR="00E161F7" w:rsidRDefault="00374B6B">
      <w:pPr>
        <w:pStyle w:val="a3"/>
        <w:spacing w:before="0"/>
        <w:ind w:firstLine="0"/>
        <w:jc w:val="left"/>
      </w:pPr>
      <w:r>
        <w:t>учебных</w:t>
      </w:r>
      <w:r>
        <w:rPr>
          <w:spacing w:val="-11"/>
        </w:rPr>
        <w:t xml:space="preserve"> </w:t>
      </w:r>
      <w:r>
        <w:t>годах</w:t>
      </w:r>
      <w:r>
        <w:rPr>
          <w:spacing w:val="-11"/>
        </w:rPr>
        <w:t xml:space="preserve"> </w:t>
      </w:r>
      <w:r>
        <w:t>аттестатов</w:t>
      </w:r>
      <w:r>
        <w:rPr>
          <w:spacing w:val="-12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основном</w:t>
      </w:r>
      <w:r>
        <w:rPr>
          <w:spacing w:val="-12"/>
        </w:rPr>
        <w:t xml:space="preserve"> </w:t>
      </w:r>
      <w:r>
        <w:t>общем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среднем</w:t>
      </w:r>
      <w:r>
        <w:rPr>
          <w:spacing w:val="-11"/>
        </w:rPr>
        <w:t xml:space="preserve"> </w:t>
      </w:r>
      <w:r>
        <w:t>общем</w:t>
      </w:r>
      <w:r>
        <w:rPr>
          <w:spacing w:val="-12"/>
        </w:rPr>
        <w:t xml:space="preserve"> </w:t>
      </w:r>
      <w:r>
        <w:t>образовании</w:t>
      </w:r>
      <w:r>
        <w:rPr>
          <w:spacing w:val="-10"/>
        </w:rPr>
        <w:t xml:space="preserve"> </w:t>
      </w:r>
      <w:r>
        <w:rPr>
          <w:spacing w:val="-2"/>
        </w:rPr>
        <w:t>лицам:</w:t>
      </w:r>
    </w:p>
    <w:p w:rsidR="00E161F7" w:rsidRDefault="00374B6B">
      <w:pPr>
        <w:pStyle w:val="a3"/>
        <w:ind w:right="130"/>
      </w:pPr>
      <w:r>
        <w:t>а) обучающимся в организациях, осуществляющих образовательную деятельность, расположенных на территориях Донецкой Народной Республики, Луганской Народной Республики, Запорожской области, Херсонской области;</w:t>
      </w:r>
    </w:p>
    <w:p w:rsidR="00E161F7" w:rsidRDefault="00374B6B">
      <w:pPr>
        <w:pStyle w:val="a3"/>
        <w:ind w:right="130"/>
      </w:pPr>
      <w:r>
        <w:t>б) обучавшимся в организациях, осуществляющих обр</w:t>
      </w:r>
      <w:r>
        <w:t>азовательную деятельность, расположенных на территориях Донецкой Народной Республики, Луганской Народной Республики, Запорожской области, Херсонской области, и принятых начиная с 2021/22 учебного года на обучение в организации, осуществляющие образовательн</w:t>
      </w:r>
      <w:r>
        <w:t xml:space="preserve">ую деятельность по имеющим государственную аккредитацию образовательным программам основного общего и среднего общего образования, расположенные на территории Российской Федерации (за исключением территорий Донецкой Народной Республики, Луганской Народной </w:t>
      </w:r>
      <w:r>
        <w:t>Республики, Запорожской области, Херсонской области со дня их принятия в Российскую Федерацию).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46"/>
        </w:tabs>
        <w:ind w:left="1546" w:right="0" w:hanging="440"/>
        <w:rPr>
          <w:sz w:val="24"/>
        </w:rPr>
      </w:pPr>
      <w:r>
        <w:rPr>
          <w:sz w:val="24"/>
        </w:rPr>
        <w:t>Аттестат</w:t>
      </w:r>
      <w:r>
        <w:rPr>
          <w:spacing w:val="71"/>
          <w:sz w:val="24"/>
        </w:rPr>
        <w:t xml:space="preserve"> </w:t>
      </w:r>
      <w:r>
        <w:rPr>
          <w:sz w:val="24"/>
        </w:rPr>
        <w:t>об</w:t>
      </w:r>
      <w:r>
        <w:rPr>
          <w:spacing w:val="74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71"/>
          <w:sz w:val="24"/>
        </w:rPr>
        <w:t xml:space="preserve"> </w:t>
      </w:r>
      <w:r>
        <w:rPr>
          <w:sz w:val="24"/>
        </w:rPr>
        <w:t>общем</w:t>
      </w:r>
      <w:r>
        <w:rPr>
          <w:spacing w:val="7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70"/>
          <w:sz w:val="24"/>
        </w:rPr>
        <w:t xml:space="preserve"> </w:t>
      </w:r>
      <w:r>
        <w:rPr>
          <w:sz w:val="24"/>
        </w:rPr>
        <w:t>и</w:t>
      </w:r>
      <w:r>
        <w:rPr>
          <w:spacing w:val="71"/>
          <w:sz w:val="24"/>
        </w:rPr>
        <w:t xml:space="preserve"> </w:t>
      </w:r>
      <w:r>
        <w:rPr>
          <w:sz w:val="24"/>
        </w:rPr>
        <w:t>приложение</w:t>
      </w:r>
      <w:r>
        <w:rPr>
          <w:spacing w:val="70"/>
          <w:sz w:val="24"/>
        </w:rPr>
        <w:t xml:space="preserve"> </w:t>
      </w:r>
      <w:r>
        <w:rPr>
          <w:sz w:val="24"/>
        </w:rPr>
        <w:t>к</w:t>
      </w:r>
      <w:r>
        <w:rPr>
          <w:spacing w:val="70"/>
          <w:sz w:val="24"/>
        </w:rPr>
        <w:t xml:space="preserve"> </w:t>
      </w:r>
      <w:r>
        <w:rPr>
          <w:sz w:val="24"/>
        </w:rPr>
        <w:t>нему</w:t>
      </w:r>
      <w:r>
        <w:rPr>
          <w:spacing w:val="71"/>
          <w:sz w:val="24"/>
        </w:rPr>
        <w:t xml:space="preserve"> </w:t>
      </w:r>
      <w:r>
        <w:rPr>
          <w:sz w:val="24"/>
        </w:rPr>
        <w:t>выдаются</w:t>
      </w:r>
      <w:r>
        <w:rPr>
          <w:spacing w:val="71"/>
          <w:sz w:val="24"/>
        </w:rPr>
        <w:t xml:space="preserve"> </w:t>
      </w:r>
      <w:r>
        <w:rPr>
          <w:spacing w:val="-2"/>
          <w:sz w:val="24"/>
        </w:rPr>
        <w:t>лицам,</w:t>
      </w:r>
    </w:p>
    <w:p w:rsidR="00E161F7" w:rsidRDefault="00E161F7">
      <w:pPr>
        <w:pStyle w:val="a4"/>
        <w:jc w:val="left"/>
        <w:rPr>
          <w:sz w:val="24"/>
        </w:rPr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0" w:firstLine="0"/>
      </w:pPr>
      <w:r>
        <w:lastRenderedPageBreak/>
        <w:t xml:space="preserve">указанным в </w:t>
      </w:r>
      <w:r>
        <w:rPr>
          <w:color w:val="0000FF"/>
        </w:rPr>
        <w:t xml:space="preserve">пункте 43 </w:t>
      </w:r>
      <w:r>
        <w:t>Порядка, завершившим обучение по имеющим госу</w:t>
      </w:r>
      <w:r>
        <w:t>дарственную аккредитацию образовательным программам основного общего образования, имеющим итоговые отметки не ниже "удовлетворительно" по всем учебным предметам учебного плана, изучавшимся на уровне основного общего образования, и результат "зачет" за итог</w:t>
      </w:r>
      <w:r>
        <w:t>овое собеседование по русскому языку (далее - участники ГИА-9), а также:</w:t>
      </w:r>
    </w:p>
    <w:p w:rsidR="00E161F7" w:rsidRDefault="00374B6B">
      <w:pPr>
        <w:pStyle w:val="a3"/>
        <w:ind w:left="1106" w:firstLine="0"/>
        <w:jc w:val="left"/>
      </w:pPr>
      <w:r>
        <w:t>а)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2023/24</w:t>
      </w:r>
      <w:r>
        <w:rPr>
          <w:spacing w:val="-6"/>
        </w:rPr>
        <w:t xml:space="preserve"> </w:t>
      </w:r>
      <w:r>
        <w:t>учебном</w:t>
      </w:r>
      <w:r>
        <w:rPr>
          <w:spacing w:val="-8"/>
        </w:rPr>
        <w:t xml:space="preserve"> </w:t>
      </w:r>
      <w:r>
        <w:rPr>
          <w:spacing w:val="-2"/>
        </w:rPr>
        <w:t>году:</w:t>
      </w:r>
    </w:p>
    <w:p w:rsidR="00E161F7" w:rsidRDefault="00374B6B">
      <w:pPr>
        <w:pStyle w:val="a3"/>
        <w:ind w:right="130"/>
      </w:pPr>
      <w:r>
        <w:t xml:space="preserve">участникам ГИА-9, указанным в </w:t>
      </w:r>
      <w:r>
        <w:rPr>
          <w:color w:val="0000FF"/>
        </w:rPr>
        <w:t xml:space="preserve">подпункте "а" пункта 43 </w:t>
      </w:r>
      <w:r>
        <w:t>Порядка, имеющим результат "зачет" за итоговое собеседование по русскому языку (в случае принятия орга</w:t>
      </w:r>
      <w:r>
        <w:t>нами исполнительной власти Донецкой Народной Республики, Луганской Народной Республики, Запорожской</w:t>
      </w:r>
      <w:r>
        <w:rPr>
          <w:spacing w:val="-2"/>
        </w:rPr>
        <w:t xml:space="preserve"> </w:t>
      </w:r>
      <w:r>
        <w:t>области,</w:t>
      </w:r>
      <w:r>
        <w:rPr>
          <w:spacing w:val="-5"/>
        </w:rPr>
        <w:t xml:space="preserve"> </w:t>
      </w:r>
      <w:r>
        <w:t>Херсонской</w:t>
      </w:r>
      <w:r>
        <w:rPr>
          <w:spacing w:val="-2"/>
        </w:rPr>
        <w:t xml:space="preserve"> </w:t>
      </w:r>
      <w:r>
        <w:t>области,</w:t>
      </w:r>
      <w:r>
        <w:rPr>
          <w:spacing w:val="-3"/>
        </w:rPr>
        <w:t xml:space="preserve"> </w:t>
      </w:r>
      <w:r>
        <w:t>осуществляющих</w:t>
      </w:r>
      <w:r>
        <w:rPr>
          <w:spacing w:val="-3"/>
        </w:rPr>
        <w:t xml:space="preserve"> </w:t>
      </w:r>
      <w:r>
        <w:t>государственное</w:t>
      </w:r>
      <w:r>
        <w:rPr>
          <w:spacing w:val="-4"/>
        </w:rPr>
        <w:t xml:space="preserve"> </w:t>
      </w:r>
      <w:r>
        <w:t>управление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 образования (далее - ОИВ Донецкой Народной Республики, Луганской Народной Республики, Запорожской области, Херсонской области) и по согласованию с Федеральной службой в сфере образования и науки решения о его проведении) и успешно прошедшим ГИА-9 в ф</w:t>
      </w:r>
      <w:r>
        <w:t>орме ГВЭ (получившим отметку не ниже удовлетворительной (3 балла) по двум обязательным учебным предметам) или в форме промежуточной аттестации (получившим отметку не ниже удовлетворительной (3 балла);</w:t>
      </w:r>
    </w:p>
    <w:p w:rsidR="00E161F7" w:rsidRDefault="00374B6B">
      <w:pPr>
        <w:pStyle w:val="a3"/>
        <w:ind w:right="131"/>
      </w:pPr>
      <w:r>
        <w:t xml:space="preserve">участникам ГИА-9, указанным в </w:t>
      </w:r>
      <w:r>
        <w:rPr>
          <w:color w:val="0000FF"/>
        </w:rPr>
        <w:t xml:space="preserve">подпункте "б" пункта 43 </w:t>
      </w:r>
      <w:r>
        <w:t>П</w:t>
      </w:r>
      <w:r>
        <w:t>орядка, имеющим результат "зачет" за итоговое собеседование по русскому языку (в случае принятия ими решения о его прохождении) и успешно прошедшим ГИА-9 в форме ГВЭ по двум обязательным учебным предметам (получившим отметку не ниже удовлетворительной (3 б</w:t>
      </w:r>
      <w:r>
        <w:t>алла) или в форме промежуточной аттестации (получившим отметку не ниже удовлетворительной (3 балла);</w:t>
      </w:r>
    </w:p>
    <w:p w:rsidR="00E161F7" w:rsidRDefault="00374B6B">
      <w:pPr>
        <w:pStyle w:val="a3"/>
        <w:ind w:right="130"/>
      </w:pPr>
      <w:r>
        <w:t>участникам ГИА-9, проходившим ГИА-9 в форме ГВЭ, но не прошедшим ГИА-9 или получившим на ГИА-9 неудовлетворительные результаты более чем по одному обязател</w:t>
      </w:r>
      <w:r>
        <w:t>ьному учебному предмету, либо получившим повторно неудовлетворительный результат по одному из обязательных учебных предметов на ГИА-9 в резервные сроки - по результатам промежуточной аттестации (получившим отметку не ниже удовлетворительной (3 балла);</w:t>
      </w:r>
    </w:p>
    <w:p w:rsidR="00E161F7" w:rsidRDefault="00374B6B">
      <w:pPr>
        <w:pStyle w:val="a3"/>
        <w:ind w:left="1106" w:firstLine="0"/>
        <w:jc w:val="left"/>
      </w:pPr>
      <w:r>
        <w:t>б)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2024/25</w:t>
      </w:r>
      <w:r>
        <w:rPr>
          <w:spacing w:val="-7"/>
        </w:rPr>
        <w:t xml:space="preserve"> </w:t>
      </w:r>
      <w:r>
        <w:t>учебном</w:t>
      </w:r>
      <w:r>
        <w:rPr>
          <w:spacing w:val="-7"/>
        </w:rPr>
        <w:t xml:space="preserve"> </w:t>
      </w:r>
      <w:r>
        <w:rPr>
          <w:spacing w:val="-4"/>
        </w:rPr>
        <w:t>году:</w:t>
      </w:r>
    </w:p>
    <w:p w:rsidR="00E161F7" w:rsidRDefault="00374B6B">
      <w:pPr>
        <w:pStyle w:val="a3"/>
        <w:ind w:right="130"/>
      </w:pPr>
      <w:r>
        <w:t xml:space="preserve">участникам ГИА-9, указанным в </w:t>
      </w:r>
      <w:r>
        <w:rPr>
          <w:color w:val="0000FF"/>
        </w:rPr>
        <w:t xml:space="preserve">подпункте "а" пункта 43 </w:t>
      </w:r>
      <w:r>
        <w:t>Порядка, имеющим результат "зачет"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итоговое</w:t>
      </w:r>
      <w:r>
        <w:rPr>
          <w:spacing w:val="-7"/>
        </w:rPr>
        <w:t xml:space="preserve"> </w:t>
      </w:r>
      <w:r>
        <w:t>собеседование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русскому</w:t>
      </w:r>
      <w:r>
        <w:rPr>
          <w:spacing w:val="-6"/>
        </w:rPr>
        <w:t xml:space="preserve"> </w:t>
      </w:r>
      <w:r>
        <w:t>языку</w:t>
      </w:r>
      <w:r>
        <w:rPr>
          <w:spacing w:val="-6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случае</w:t>
      </w:r>
      <w:r>
        <w:rPr>
          <w:spacing w:val="-7"/>
        </w:rPr>
        <w:t xml:space="preserve"> </w:t>
      </w:r>
      <w:r>
        <w:t>принятия</w:t>
      </w:r>
      <w:r>
        <w:rPr>
          <w:spacing w:val="-6"/>
        </w:rPr>
        <w:t xml:space="preserve"> </w:t>
      </w:r>
      <w:r>
        <w:t>ОИВ</w:t>
      </w:r>
      <w:r>
        <w:rPr>
          <w:spacing w:val="-5"/>
        </w:rPr>
        <w:t xml:space="preserve"> </w:t>
      </w:r>
      <w:r>
        <w:t>Донецкой</w:t>
      </w:r>
      <w:r>
        <w:rPr>
          <w:spacing w:val="-5"/>
        </w:rPr>
        <w:t xml:space="preserve"> </w:t>
      </w:r>
      <w:r>
        <w:t>Народной Республики, Луганской Народной Республики, Запорожской обла</w:t>
      </w:r>
      <w:r>
        <w:t>сти, Херсонской области) и по согласованию с Федеральной службой по надзору в сфере образования и науки решения о его проведении и успешно прошедшим ГИА-9 в форме ОГЭ (набравшим по сдаваемым учебным предметам минимальное количество первичных баллов, опреде</w:t>
      </w:r>
      <w:r>
        <w:t>ленное ОИВ Донецкой Народной Республики, Луганской Народной Республики, Запорожской области, Херсонской области) или ГВЭ (получившим отметку не ниже удовлетворительной (3 балла) по четырем учебным предметам: двум обязательным учебным предметам и двум учебн</w:t>
      </w:r>
      <w:r>
        <w:t>ым предметам по выбору участника ГИА-9 из числа учебных предметов: "Биология", "География", "Иностранные языки" (английский, испанский, немецкий и французский), "Информатика", "История", "Литература", "Обществознание", "Физика", "Химия" или в форме промежу</w:t>
      </w:r>
      <w:r>
        <w:t>точной аттестации (получившим отметку не ниже удовлетворительной (3 балла);</w:t>
      </w:r>
    </w:p>
    <w:p w:rsidR="00E161F7" w:rsidRDefault="00374B6B">
      <w:pPr>
        <w:pStyle w:val="a3"/>
        <w:spacing w:before="241"/>
        <w:ind w:left="1106" w:firstLine="0"/>
        <w:jc w:val="left"/>
      </w:pPr>
      <w:r>
        <w:t>участникам</w:t>
      </w:r>
      <w:r>
        <w:rPr>
          <w:spacing w:val="54"/>
        </w:rPr>
        <w:t xml:space="preserve"> </w:t>
      </w:r>
      <w:r>
        <w:t>ГИА-9,</w:t>
      </w:r>
      <w:r>
        <w:rPr>
          <w:spacing w:val="56"/>
        </w:rPr>
        <w:t xml:space="preserve"> </w:t>
      </w:r>
      <w:r>
        <w:t>указанным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rPr>
          <w:color w:val="0000FF"/>
        </w:rPr>
        <w:t>подпункте</w:t>
      </w:r>
      <w:r>
        <w:rPr>
          <w:color w:val="0000FF"/>
          <w:spacing w:val="52"/>
        </w:rPr>
        <w:t xml:space="preserve"> </w:t>
      </w:r>
      <w:r>
        <w:rPr>
          <w:color w:val="0000FF"/>
        </w:rPr>
        <w:t>"б"</w:t>
      </w:r>
      <w:r>
        <w:rPr>
          <w:color w:val="0000FF"/>
          <w:spacing w:val="56"/>
        </w:rPr>
        <w:t xml:space="preserve"> </w:t>
      </w:r>
      <w:r>
        <w:rPr>
          <w:color w:val="0000FF"/>
        </w:rPr>
        <w:t>пункта</w:t>
      </w:r>
      <w:r>
        <w:rPr>
          <w:color w:val="0000FF"/>
          <w:spacing w:val="55"/>
        </w:rPr>
        <w:t xml:space="preserve"> </w:t>
      </w:r>
      <w:r>
        <w:rPr>
          <w:color w:val="0000FF"/>
        </w:rPr>
        <w:t>43</w:t>
      </w:r>
      <w:r>
        <w:rPr>
          <w:color w:val="0000FF"/>
          <w:spacing w:val="56"/>
        </w:rPr>
        <w:t xml:space="preserve"> </w:t>
      </w:r>
      <w:r>
        <w:t>Порядка,</w:t>
      </w:r>
      <w:r>
        <w:rPr>
          <w:spacing w:val="56"/>
        </w:rPr>
        <w:t xml:space="preserve"> </w:t>
      </w:r>
      <w:r>
        <w:t>имеющим</w:t>
      </w:r>
      <w:r>
        <w:rPr>
          <w:spacing w:val="55"/>
        </w:rPr>
        <w:t xml:space="preserve"> </w:t>
      </w:r>
      <w:r>
        <w:rPr>
          <w:spacing w:val="-2"/>
        </w:rPr>
        <w:t>результат</w:t>
      </w:r>
    </w:p>
    <w:p w:rsidR="00E161F7" w:rsidRDefault="00E161F7">
      <w:pPr>
        <w:pStyle w:val="a3"/>
        <w:jc w:val="left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1" w:firstLine="0"/>
      </w:pPr>
      <w:r>
        <w:lastRenderedPageBreak/>
        <w:t>"зачет"</w:t>
      </w:r>
      <w:r>
        <w:t xml:space="preserve"> за итоговое собеседование по русскому языку (в случае принятия ими решения о его прохождении) и успешно прошедшим ГИА-9 в форме ОГЭ (набравшим по сдаваемым учебным предметам минимальное количество первичных баллов, определенное органом исполнительной влас</w:t>
      </w:r>
      <w:r>
        <w:t xml:space="preserve">ти субъекта Российской Федерации, осуществляющим государственное управление в сфере образования) или ГВЭ (получившим отметку не ниже удовлетворительной (3 балла) по четырем учебным предметам: двум обязательным учебным предметам и двум учебным предметам по </w:t>
      </w:r>
      <w:r>
        <w:t>выбору участника ГИА-9 из числа учебных предметов: "Биология", "География", "Иностранные языки" (английский, испанский, немецкий и французский), "Информатика", "История", "Литература", "Обществознание", "Физика", "Химия" или в форме промежуточной аттестаци</w:t>
      </w:r>
      <w:r>
        <w:t>и (получившим отметку не ниже удовлетворительной (3 балла);</w:t>
      </w:r>
    </w:p>
    <w:p w:rsidR="00E161F7" w:rsidRDefault="00374B6B">
      <w:pPr>
        <w:pStyle w:val="a3"/>
        <w:ind w:right="130"/>
      </w:pPr>
      <w:r>
        <w:t>участникам ГИА-9 с ограниченными возможностями здоровья, участникам ГИА-9 - детям- инвалидам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инвалидам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успешного</w:t>
      </w:r>
      <w:r>
        <w:rPr>
          <w:spacing w:val="-3"/>
        </w:rPr>
        <w:t xml:space="preserve"> </w:t>
      </w:r>
      <w:r>
        <w:t>прохождения</w:t>
      </w:r>
      <w:r>
        <w:rPr>
          <w:spacing w:val="-2"/>
        </w:rPr>
        <w:t xml:space="preserve"> </w:t>
      </w:r>
      <w:r>
        <w:t>ГИА-9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двум</w:t>
      </w:r>
      <w:r>
        <w:rPr>
          <w:spacing w:val="-3"/>
        </w:rPr>
        <w:t xml:space="preserve"> </w:t>
      </w:r>
      <w:r>
        <w:t>обязательным</w:t>
      </w:r>
      <w:r>
        <w:rPr>
          <w:spacing w:val="-3"/>
        </w:rPr>
        <w:t xml:space="preserve"> </w:t>
      </w:r>
      <w:r>
        <w:t>учебным предметам в форме ГВЭ (</w:t>
      </w:r>
      <w:r>
        <w:t>получившим отметку не ниже удовлетворительной (3 балла) или ОГЭ (набравшим по сдаваемым учебным предметам минимальное количество первичных баллов, определенное</w:t>
      </w:r>
      <w:r>
        <w:rPr>
          <w:spacing w:val="-1"/>
        </w:rPr>
        <w:t xml:space="preserve"> </w:t>
      </w:r>
      <w:r>
        <w:t>органом исполнительной власти</w:t>
      </w:r>
      <w:r>
        <w:rPr>
          <w:spacing w:val="-1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 осуществляющим государственное упра</w:t>
      </w:r>
      <w:r>
        <w:t>вление в сфере образования) или в форме промежуточной аттестации (получившим отметку не ниже удовлетворительной (3 балла);</w:t>
      </w:r>
    </w:p>
    <w:p w:rsidR="00E161F7" w:rsidRDefault="00374B6B">
      <w:pPr>
        <w:pStyle w:val="a3"/>
        <w:ind w:right="130"/>
      </w:pPr>
      <w:r>
        <w:t>участникам ГИА-9, проходившим ГИА-9 в форме ГВЭ или в форме ОГЭ, но не прошедшим ГИА-9 или получившим на ГИА-9 неудовлетворительные р</w:t>
      </w:r>
      <w:r>
        <w:t>езультаты более чем по двум учебным предметам, либо получившим повторно неудовлетворительный результат по одному или двум учебным</w:t>
      </w:r>
      <w:r>
        <w:rPr>
          <w:spacing w:val="-5"/>
        </w:rPr>
        <w:t xml:space="preserve"> </w:t>
      </w:r>
      <w:r>
        <w:t>предметам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ГИА-9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резервные</w:t>
      </w:r>
      <w:r>
        <w:rPr>
          <w:spacing w:val="-5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(кроме</w:t>
      </w:r>
      <w:r>
        <w:rPr>
          <w:spacing w:val="-5"/>
        </w:rPr>
        <w:t xml:space="preserve"> </w:t>
      </w:r>
      <w:r>
        <w:t>участников</w:t>
      </w:r>
      <w:r>
        <w:rPr>
          <w:spacing w:val="-7"/>
        </w:rPr>
        <w:t xml:space="preserve"> </w:t>
      </w:r>
      <w:r>
        <w:t>ГИА-9,</w:t>
      </w:r>
      <w:r>
        <w:rPr>
          <w:spacing w:val="-4"/>
        </w:rPr>
        <w:t xml:space="preserve"> </w:t>
      </w:r>
      <w:r>
        <w:t>проходивших</w:t>
      </w:r>
      <w:r>
        <w:rPr>
          <w:spacing w:val="-4"/>
        </w:rPr>
        <w:t xml:space="preserve"> </w:t>
      </w:r>
      <w:r>
        <w:t>ГИА-9</w:t>
      </w:r>
      <w:r>
        <w:rPr>
          <w:spacing w:val="-4"/>
        </w:rPr>
        <w:t xml:space="preserve"> </w:t>
      </w:r>
      <w:r>
        <w:t>в форме ГВЭ или в форме ОГЭ только по обязател</w:t>
      </w:r>
      <w:r>
        <w:t>ьным учебным предметам) - по результатам промежуточной аттестации (получившим отметку не ниже удовлетворительной (3 балла);</w:t>
      </w:r>
    </w:p>
    <w:p w:rsidR="00E161F7" w:rsidRDefault="00374B6B">
      <w:pPr>
        <w:pStyle w:val="a3"/>
        <w:ind w:right="130"/>
      </w:pPr>
      <w:r>
        <w:t>участникам ГИА-9, проходившим ГИА-9 в форме ГВЭ или в форме ОГЭ только по обязательным учебным предметам, не прошедшим ГИА-9 или пол</w:t>
      </w:r>
      <w:r>
        <w:t>учившим на ГИА-9 неудовлетворительные результаты более чем по одному обязательному учебному предмету, либо получившим повторно неудовлетворительный результат по одному из этих предметов на ГИА-9 в резервные сроки - по результатам промежуточной аттестации (</w:t>
      </w:r>
      <w:r>
        <w:t>получившим отметку не ниже удовлетворительной (3 балла);</w:t>
      </w:r>
    </w:p>
    <w:p w:rsidR="00E161F7" w:rsidRDefault="00374B6B">
      <w:pPr>
        <w:pStyle w:val="a3"/>
        <w:spacing w:before="1"/>
        <w:ind w:firstLine="0"/>
      </w:pPr>
      <w:r>
        <w:t>(пп.</w:t>
      </w:r>
      <w:r>
        <w:rPr>
          <w:spacing w:val="-8"/>
        </w:rPr>
        <w:t xml:space="preserve"> </w:t>
      </w:r>
      <w:r>
        <w:t>"б"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ред.</w:t>
      </w:r>
      <w:r>
        <w:rPr>
          <w:spacing w:val="-7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11"/>
        </w:rPr>
        <w:t xml:space="preserve"> </w:t>
      </w:r>
      <w:r>
        <w:t>Минпросвещения</w:t>
      </w:r>
      <w:r>
        <w:rPr>
          <w:spacing w:val="-7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06.02.2025</w:t>
      </w:r>
      <w:r>
        <w:rPr>
          <w:spacing w:val="-7"/>
        </w:rPr>
        <w:t xml:space="preserve"> </w:t>
      </w:r>
      <w:r>
        <w:t>N</w:t>
      </w:r>
      <w:r>
        <w:rPr>
          <w:spacing w:val="-9"/>
        </w:rPr>
        <w:t xml:space="preserve"> </w:t>
      </w:r>
      <w:r>
        <w:rPr>
          <w:spacing w:val="-5"/>
        </w:rPr>
        <w:t>77)</w:t>
      </w:r>
    </w:p>
    <w:p w:rsidR="00E161F7" w:rsidRDefault="00374B6B">
      <w:pPr>
        <w:pStyle w:val="a3"/>
        <w:ind w:left="1106" w:firstLine="0"/>
        <w:jc w:val="left"/>
      </w:pPr>
      <w:r>
        <w:t>в)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2025/26</w:t>
      </w:r>
      <w:r>
        <w:rPr>
          <w:spacing w:val="-6"/>
        </w:rPr>
        <w:t xml:space="preserve"> </w:t>
      </w:r>
      <w:r>
        <w:t>учебном</w:t>
      </w:r>
      <w:r>
        <w:rPr>
          <w:spacing w:val="-8"/>
        </w:rPr>
        <w:t xml:space="preserve"> </w:t>
      </w:r>
      <w:r>
        <w:rPr>
          <w:spacing w:val="-2"/>
        </w:rPr>
        <w:t>году:</w:t>
      </w:r>
    </w:p>
    <w:p w:rsidR="00E161F7" w:rsidRDefault="00374B6B">
      <w:pPr>
        <w:pStyle w:val="a3"/>
        <w:ind w:right="130"/>
      </w:pPr>
      <w:r>
        <w:t>успешно прошедшим ГИА-9 в форме ОГЭ (набравшим по сдаваемым учебным предметам минимальное количество первичных баллов, определенное ОИВ Донецкой Народной Республики, Луганской Народной Республики, Запорожской области, Херсонской области) или ГВЭ (получивши</w:t>
      </w:r>
      <w:r>
        <w:t>м отметку не ниже удовлетворительной (3 балла) по четырем учебным предметам: двум обязательным учебным предметам и двум учебным предметам по выбору участника ГИА-9 из числа учебных предметов: "Биология", "География", "Иностранные языки" (английский, испанс</w:t>
      </w:r>
      <w:r>
        <w:t>кий, немецкий и французский), "Информатика", "История", "Литература", "Обществознание", "Физика", "Химия";</w:t>
      </w:r>
    </w:p>
    <w:p w:rsidR="00E161F7" w:rsidRDefault="00374B6B">
      <w:pPr>
        <w:pStyle w:val="a3"/>
        <w:ind w:right="132"/>
      </w:pPr>
      <w:r>
        <w:t>участникам ГИА-9 с ограниченными возможностями здоровья, участникам ГИА-9 - детям- инвалидам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инвалидам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успешного</w:t>
      </w:r>
      <w:r>
        <w:rPr>
          <w:spacing w:val="-3"/>
        </w:rPr>
        <w:t xml:space="preserve"> </w:t>
      </w:r>
      <w:r>
        <w:t>прохождения</w:t>
      </w:r>
      <w:r>
        <w:rPr>
          <w:spacing w:val="-2"/>
        </w:rPr>
        <w:t xml:space="preserve"> </w:t>
      </w:r>
      <w:r>
        <w:t>ГИА-9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дв</w:t>
      </w:r>
      <w:r>
        <w:t>ум</w:t>
      </w:r>
      <w:r>
        <w:rPr>
          <w:spacing w:val="-3"/>
        </w:rPr>
        <w:t xml:space="preserve"> </w:t>
      </w:r>
      <w:r>
        <w:t>обязательным</w:t>
      </w:r>
      <w:r>
        <w:rPr>
          <w:spacing w:val="-3"/>
        </w:rPr>
        <w:t xml:space="preserve"> </w:t>
      </w:r>
      <w:r>
        <w:t>учебным предметам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ГВЭ</w:t>
      </w:r>
      <w:r>
        <w:rPr>
          <w:spacing w:val="-7"/>
        </w:rPr>
        <w:t xml:space="preserve"> </w:t>
      </w:r>
      <w:r>
        <w:t>(получившим</w:t>
      </w:r>
      <w:r>
        <w:rPr>
          <w:spacing w:val="-7"/>
        </w:rPr>
        <w:t xml:space="preserve"> </w:t>
      </w:r>
      <w:r>
        <w:t>отметку</w:t>
      </w:r>
      <w:r>
        <w:rPr>
          <w:spacing w:val="-7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ниже</w:t>
      </w:r>
      <w:r>
        <w:rPr>
          <w:spacing w:val="-8"/>
        </w:rPr>
        <w:t xml:space="preserve"> </w:t>
      </w:r>
      <w:r>
        <w:t>удовлетворительной</w:t>
      </w:r>
      <w:r>
        <w:rPr>
          <w:spacing w:val="-5"/>
        </w:rPr>
        <w:t xml:space="preserve"> </w:t>
      </w:r>
      <w:r>
        <w:t>(3</w:t>
      </w:r>
      <w:r>
        <w:rPr>
          <w:spacing w:val="-7"/>
        </w:rPr>
        <w:t xml:space="preserve"> </w:t>
      </w:r>
      <w:r>
        <w:t>балла)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(или)</w:t>
      </w:r>
      <w:r>
        <w:rPr>
          <w:spacing w:val="-7"/>
        </w:rPr>
        <w:t xml:space="preserve"> </w:t>
      </w:r>
      <w:r>
        <w:rPr>
          <w:spacing w:val="-5"/>
        </w:rPr>
        <w:t>ОГЭ</w:t>
      </w:r>
    </w:p>
    <w:p w:rsidR="00E161F7" w:rsidRDefault="00E161F7">
      <w:pPr>
        <w:pStyle w:val="a3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0" w:firstLine="0"/>
      </w:pPr>
      <w:r>
        <w:lastRenderedPageBreak/>
        <w:t>(набравшим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сдаваемым</w:t>
      </w:r>
      <w:r>
        <w:rPr>
          <w:spacing w:val="-5"/>
        </w:rPr>
        <w:t xml:space="preserve"> </w:t>
      </w:r>
      <w:r>
        <w:t>обязательным</w:t>
      </w:r>
      <w:r>
        <w:rPr>
          <w:spacing w:val="-5"/>
        </w:rPr>
        <w:t xml:space="preserve"> </w:t>
      </w:r>
      <w:r>
        <w:t>учебным</w:t>
      </w:r>
      <w:r>
        <w:rPr>
          <w:spacing w:val="-5"/>
        </w:rPr>
        <w:t xml:space="preserve"> </w:t>
      </w:r>
      <w:r>
        <w:t>предметам</w:t>
      </w:r>
      <w:r>
        <w:rPr>
          <w:spacing w:val="-3"/>
        </w:rPr>
        <w:t xml:space="preserve"> </w:t>
      </w:r>
      <w:r>
        <w:t>минимальное</w:t>
      </w:r>
      <w:r>
        <w:rPr>
          <w:spacing w:val="-5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первичных баллов, определенное ОИВ Донецкой Н</w:t>
      </w:r>
      <w:r>
        <w:t>ародной Республики, Луганской Народной Республики, Запорожской области, Херсонской области).</w:t>
      </w:r>
    </w:p>
    <w:p w:rsidR="00E161F7" w:rsidRDefault="00374B6B">
      <w:pPr>
        <w:pStyle w:val="a3"/>
        <w:spacing w:before="0"/>
        <w:ind w:firstLine="0"/>
      </w:pPr>
      <w:r>
        <w:t>(пп.</w:t>
      </w:r>
      <w:r>
        <w:rPr>
          <w:spacing w:val="-10"/>
        </w:rPr>
        <w:t xml:space="preserve"> </w:t>
      </w:r>
      <w:r>
        <w:t>"в"</w:t>
      </w:r>
      <w:r>
        <w:rPr>
          <w:spacing w:val="-10"/>
        </w:rPr>
        <w:t xml:space="preserve"> </w:t>
      </w:r>
      <w:r>
        <w:t>введен</w:t>
      </w:r>
      <w:r>
        <w:rPr>
          <w:spacing w:val="-8"/>
        </w:rPr>
        <w:t xml:space="preserve"> </w:t>
      </w:r>
      <w:r>
        <w:rPr>
          <w:color w:val="0000FF"/>
        </w:rPr>
        <w:t>Приказом</w:t>
      </w:r>
      <w:r>
        <w:rPr>
          <w:color w:val="0000FF"/>
          <w:spacing w:val="-11"/>
        </w:rPr>
        <w:t xml:space="preserve"> </w:t>
      </w:r>
      <w:r>
        <w:t>Минпросвещения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06.02.2025</w:t>
      </w:r>
      <w:r>
        <w:rPr>
          <w:spacing w:val="-9"/>
        </w:rPr>
        <w:t xml:space="preserve"> </w:t>
      </w:r>
      <w:r>
        <w:t>N</w:t>
      </w:r>
      <w:r>
        <w:rPr>
          <w:spacing w:val="-11"/>
        </w:rPr>
        <w:t xml:space="preserve"> </w:t>
      </w:r>
      <w:r>
        <w:rPr>
          <w:spacing w:val="-5"/>
        </w:rPr>
        <w:t>77)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03"/>
        </w:tabs>
        <w:ind w:firstLine="540"/>
        <w:jc w:val="both"/>
        <w:rPr>
          <w:sz w:val="24"/>
        </w:rPr>
      </w:pPr>
      <w:r>
        <w:rPr>
          <w:sz w:val="24"/>
        </w:rPr>
        <w:t xml:space="preserve">Аттестат об основном общем образовании с отличием и приложение к нему выдаются лицам, указанным в </w:t>
      </w:r>
      <w:r>
        <w:rPr>
          <w:color w:val="0000FF"/>
          <w:sz w:val="24"/>
        </w:rPr>
        <w:t xml:space="preserve">пункте 43 </w:t>
      </w:r>
      <w:r>
        <w:rPr>
          <w:sz w:val="24"/>
        </w:rPr>
        <w:t>Порядка, завершившим обучение по имеющим государственную аккредитацию образовательным программам основного общего образования, имеющим итоговые отме</w:t>
      </w:r>
      <w:r>
        <w:rPr>
          <w:sz w:val="24"/>
        </w:rPr>
        <w:t>тки</w:t>
      </w:r>
      <w:r>
        <w:rPr>
          <w:spacing w:val="-4"/>
          <w:sz w:val="24"/>
        </w:rPr>
        <w:t xml:space="preserve"> </w:t>
      </w:r>
      <w:r>
        <w:rPr>
          <w:sz w:val="24"/>
        </w:rPr>
        <w:t>"отлично"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всем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плана,</w:t>
      </w:r>
      <w:r>
        <w:rPr>
          <w:spacing w:val="-5"/>
          <w:sz w:val="24"/>
        </w:rPr>
        <w:t xml:space="preserve"> </w:t>
      </w:r>
      <w:r>
        <w:rPr>
          <w:sz w:val="24"/>
        </w:rPr>
        <w:t>изучавшимся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 общего образования, и результат "зачет" за итоговое собеседование по русскому языку (в случае прохождения итогового собеседования по русскому языку).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74"/>
        </w:tabs>
        <w:ind w:firstLine="540"/>
        <w:jc w:val="both"/>
        <w:rPr>
          <w:sz w:val="24"/>
        </w:rPr>
      </w:pPr>
      <w:r>
        <w:rPr>
          <w:sz w:val="24"/>
        </w:rPr>
        <w:t>Итоговые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отметки п</w:t>
      </w:r>
      <w:r>
        <w:rPr>
          <w:sz w:val="24"/>
        </w:rPr>
        <w:t>о учебным предметам образовательной программы основного общего образования определяются:</w:t>
      </w:r>
    </w:p>
    <w:p w:rsidR="00E161F7" w:rsidRDefault="00374B6B">
      <w:pPr>
        <w:pStyle w:val="a3"/>
        <w:ind w:left="1106" w:firstLine="0"/>
        <w:jc w:val="left"/>
      </w:pPr>
      <w:r>
        <w:t>а)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2023/24</w:t>
      </w:r>
      <w:r>
        <w:rPr>
          <w:spacing w:val="-6"/>
        </w:rPr>
        <w:t xml:space="preserve"> </w:t>
      </w:r>
      <w:r>
        <w:t>учебном</w:t>
      </w:r>
      <w:r>
        <w:rPr>
          <w:spacing w:val="-8"/>
        </w:rPr>
        <w:t xml:space="preserve"> </w:t>
      </w:r>
      <w:r>
        <w:rPr>
          <w:spacing w:val="-2"/>
        </w:rPr>
        <w:t>году:</w:t>
      </w:r>
    </w:p>
    <w:p w:rsidR="00E161F7" w:rsidRDefault="00374B6B">
      <w:pPr>
        <w:pStyle w:val="a3"/>
        <w:ind w:right="131"/>
      </w:pPr>
      <w:r>
        <w:t>в отношении участников ГИА-9, проходивших ГИА-9 в форме ГВЭ, обязательным учебным предметам - как среднее арифметическое годовой и экзаменац</w:t>
      </w:r>
      <w:r>
        <w:t xml:space="preserve">ионной отметок выпускника и выставляются в аттестат целыми числами в соответствии с правилами математического округления, по другим учебным предметам - выставляются на основе годовой отметки выпускника, а по учебным предметам, изучение которых завершилось </w:t>
      </w:r>
      <w:r>
        <w:t xml:space="preserve">до 9 класса (изобразительное искусство, музыка и другие), - на основании документально подтвержденных итоговых отметок по указанным учебным предметам (при наличии) или проставляются отметки </w:t>
      </w:r>
      <w:r>
        <w:rPr>
          <w:spacing w:val="-2"/>
        </w:rPr>
        <w:t>"зачтено";</w:t>
      </w:r>
    </w:p>
    <w:p w:rsidR="00E161F7" w:rsidRDefault="00374B6B">
      <w:pPr>
        <w:pStyle w:val="a3"/>
        <w:ind w:right="131"/>
      </w:pPr>
      <w:r>
        <w:t>в отношении участников ГИА-9, проходивших ГИА-9 в форме</w:t>
      </w:r>
      <w:r>
        <w:t xml:space="preserve"> промежуточной аттестации, - по результатам промежуточной аттестации или как среднее арифметическое четвертных (триместровых) отметок за 9 класс (при наличии) и выставляются целыми числами в соответствии с правилами математического округления, а по учебным</w:t>
      </w:r>
      <w:r>
        <w:t xml:space="preserve"> предметам, изучение которых завершилось до 9 класса (изобразительное искусство, музыка и другие), - на основании документально подтвержденных итоговых отметок по указанным учебным предметам (при наличии) или проставляются отметки "зачтено";</w:t>
      </w:r>
    </w:p>
    <w:p w:rsidR="00E161F7" w:rsidRDefault="00374B6B">
      <w:pPr>
        <w:pStyle w:val="a3"/>
        <w:spacing w:before="241"/>
        <w:ind w:right="129"/>
      </w:pPr>
      <w:r>
        <w:t>в</w:t>
      </w:r>
      <w:r>
        <w:rPr>
          <w:spacing w:val="-2"/>
        </w:rPr>
        <w:t xml:space="preserve"> </w:t>
      </w:r>
      <w:r>
        <w:t>отношении уч</w:t>
      </w:r>
      <w:r>
        <w:t>астников</w:t>
      </w:r>
      <w:r>
        <w:rPr>
          <w:spacing w:val="-2"/>
        </w:rPr>
        <w:t xml:space="preserve"> </w:t>
      </w:r>
      <w:r>
        <w:t>ГИА-9,</w:t>
      </w:r>
      <w:r>
        <w:rPr>
          <w:spacing w:val="-2"/>
        </w:rPr>
        <w:t xml:space="preserve"> </w:t>
      </w:r>
      <w:r>
        <w:t>проходивших</w:t>
      </w:r>
      <w:r>
        <w:rPr>
          <w:spacing w:val="-4"/>
        </w:rPr>
        <w:t xml:space="preserve"> </w:t>
      </w:r>
      <w:r>
        <w:t>ГИА-9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ГВЭ,</w:t>
      </w:r>
      <w:r>
        <w:rPr>
          <w:spacing w:val="-2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прошедших</w:t>
      </w:r>
      <w:r>
        <w:rPr>
          <w:spacing w:val="-2"/>
        </w:rPr>
        <w:t xml:space="preserve"> </w:t>
      </w:r>
      <w:r>
        <w:t>ГИА-9 или получивших</w:t>
      </w:r>
      <w:r>
        <w:rPr>
          <w:spacing w:val="-2"/>
        </w:rPr>
        <w:t xml:space="preserve"> </w:t>
      </w:r>
      <w:r>
        <w:t>на ГИА-9 неудовлетворительные результаты более чем по одному обязательному учебному предмету, либо получивших повторно неудовлетворительный результат по одному из обязательных учебных предметов на ГИА-9 в резервные сроки - по результатам промежуточной атте</w:t>
      </w:r>
      <w:r>
        <w:t>стации или как среднее арифметическое четвертных (триместровых) отметок за 9 класс (при наличии) и выставляются целыми числами в соответствии с правилами математического округления,</w:t>
      </w:r>
      <w:r>
        <w:rPr>
          <w:spacing w:val="-6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учебным</w:t>
      </w:r>
      <w:r>
        <w:rPr>
          <w:spacing w:val="-7"/>
        </w:rPr>
        <w:t xml:space="preserve"> </w:t>
      </w:r>
      <w:r>
        <w:t>предметам,</w:t>
      </w:r>
      <w:r>
        <w:rPr>
          <w:spacing w:val="-6"/>
        </w:rPr>
        <w:t xml:space="preserve"> </w:t>
      </w:r>
      <w:r>
        <w:t>изучение</w:t>
      </w:r>
      <w:r>
        <w:rPr>
          <w:spacing w:val="-7"/>
        </w:rPr>
        <w:t xml:space="preserve"> </w:t>
      </w:r>
      <w:r>
        <w:t>которых</w:t>
      </w:r>
      <w:r>
        <w:rPr>
          <w:spacing w:val="-6"/>
        </w:rPr>
        <w:t xml:space="preserve"> </w:t>
      </w:r>
      <w:r>
        <w:t>завершилось</w:t>
      </w:r>
      <w:r>
        <w:rPr>
          <w:spacing w:val="-5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9</w:t>
      </w:r>
      <w:r>
        <w:rPr>
          <w:spacing w:val="-6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(изобрази</w:t>
      </w:r>
      <w:r>
        <w:t>тельное искусство,</w:t>
      </w:r>
      <w:r>
        <w:rPr>
          <w:spacing w:val="-3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другие),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документально</w:t>
      </w:r>
      <w:r>
        <w:rPr>
          <w:spacing w:val="-3"/>
        </w:rPr>
        <w:t xml:space="preserve"> </w:t>
      </w:r>
      <w:r>
        <w:t>подтвержденных</w:t>
      </w:r>
      <w:r>
        <w:rPr>
          <w:spacing w:val="-3"/>
        </w:rPr>
        <w:t xml:space="preserve"> </w:t>
      </w:r>
      <w:r>
        <w:t>итоговых</w:t>
      </w:r>
      <w:r>
        <w:rPr>
          <w:spacing w:val="-3"/>
        </w:rPr>
        <w:t xml:space="preserve"> </w:t>
      </w:r>
      <w:r>
        <w:t>отметок</w:t>
      </w:r>
      <w:r>
        <w:rPr>
          <w:spacing w:val="-2"/>
        </w:rPr>
        <w:t xml:space="preserve"> </w:t>
      </w:r>
      <w:r>
        <w:t>по указанным учебным предметам (при наличии) или проставляются отметки "зачтено";</w:t>
      </w:r>
    </w:p>
    <w:p w:rsidR="00E161F7" w:rsidRDefault="00374B6B">
      <w:pPr>
        <w:pStyle w:val="a3"/>
        <w:ind w:left="1106" w:firstLine="0"/>
        <w:jc w:val="left"/>
      </w:pPr>
      <w:r>
        <w:t>б)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2024/25</w:t>
      </w:r>
      <w:r>
        <w:rPr>
          <w:spacing w:val="-7"/>
        </w:rPr>
        <w:t xml:space="preserve"> </w:t>
      </w:r>
      <w:r>
        <w:t>учебном</w:t>
      </w:r>
      <w:r>
        <w:rPr>
          <w:spacing w:val="-7"/>
        </w:rPr>
        <w:t xml:space="preserve"> </w:t>
      </w:r>
      <w:r>
        <w:rPr>
          <w:spacing w:val="-4"/>
        </w:rPr>
        <w:t>году:</w:t>
      </w:r>
    </w:p>
    <w:p w:rsidR="00E161F7" w:rsidRDefault="00374B6B">
      <w:pPr>
        <w:pStyle w:val="a3"/>
        <w:ind w:right="132"/>
      </w:pPr>
      <w:r>
        <w:t>в отношении участников ГИА-9, проходивших ГИА-9 в</w:t>
      </w:r>
      <w:r>
        <w:t xml:space="preserve"> форме ГВЭ или ОГЭ, по двум обязательным</w:t>
      </w:r>
      <w:r>
        <w:rPr>
          <w:spacing w:val="73"/>
          <w:w w:val="150"/>
        </w:rPr>
        <w:t xml:space="preserve"> </w:t>
      </w:r>
      <w:r>
        <w:t>учебным</w:t>
      </w:r>
      <w:r>
        <w:rPr>
          <w:spacing w:val="73"/>
          <w:w w:val="150"/>
        </w:rPr>
        <w:t xml:space="preserve"> </w:t>
      </w:r>
      <w:r>
        <w:t>предметам</w:t>
      </w:r>
      <w:r>
        <w:rPr>
          <w:spacing w:val="73"/>
          <w:w w:val="150"/>
        </w:rPr>
        <w:t xml:space="preserve"> </w:t>
      </w:r>
      <w:r>
        <w:t>и</w:t>
      </w:r>
      <w:r>
        <w:rPr>
          <w:spacing w:val="75"/>
          <w:w w:val="150"/>
        </w:rPr>
        <w:t xml:space="preserve"> </w:t>
      </w:r>
      <w:r>
        <w:t>двум</w:t>
      </w:r>
      <w:r>
        <w:rPr>
          <w:spacing w:val="73"/>
          <w:w w:val="150"/>
        </w:rPr>
        <w:t xml:space="preserve"> </w:t>
      </w:r>
      <w:r>
        <w:t>учебным</w:t>
      </w:r>
      <w:r>
        <w:rPr>
          <w:spacing w:val="74"/>
          <w:w w:val="150"/>
        </w:rPr>
        <w:t xml:space="preserve"> </w:t>
      </w:r>
      <w:r>
        <w:t>предметам</w:t>
      </w:r>
      <w:r>
        <w:rPr>
          <w:spacing w:val="76"/>
          <w:w w:val="150"/>
        </w:rPr>
        <w:t xml:space="preserve"> </w:t>
      </w:r>
      <w:r>
        <w:t>по</w:t>
      </w:r>
      <w:r>
        <w:rPr>
          <w:spacing w:val="74"/>
          <w:w w:val="150"/>
        </w:rPr>
        <w:t xml:space="preserve"> </w:t>
      </w:r>
      <w:r>
        <w:t>выбору</w:t>
      </w:r>
      <w:r>
        <w:rPr>
          <w:spacing w:val="74"/>
          <w:w w:val="150"/>
        </w:rPr>
        <w:t xml:space="preserve"> </w:t>
      </w:r>
      <w:r>
        <w:t>-</w:t>
      </w:r>
      <w:r>
        <w:rPr>
          <w:spacing w:val="73"/>
          <w:w w:val="150"/>
        </w:rPr>
        <w:t xml:space="preserve"> </w:t>
      </w:r>
      <w:r>
        <w:t>как</w:t>
      </w:r>
      <w:r>
        <w:rPr>
          <w:spacing w:val="75"/>
          <w:w w:val="150"/>
        </w:rPr>
        <w:t xml:space="preserve"> </w:t>
      </w:r>
      <w:r>
        <w:rPr>
          <w:spacing w:val="-2"/>
        </w:rPr>
        <w:t>среднее</w:t>
      </w:r>
    </w:p>
    <w:p w:rsidR="00E161F7" w:rsidRDefault="00E161F7">
      <w:pPr>
        <w:pStyle w:val="a3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29" w:firstLine="0"/>
      </w:pPr>
      <w:r>
        <w:lastRenderedPageBreak/>
        <w:t>арифметическое годовой и экзаменационной отметок выпускника и выставляются в аттестат целыми числами в соответствии с правилами математического округления, по другим учебным предметам - выставляются на основе годовой отметки выпускника, а по учебным предме</w:t>
      </w:r>
      <w:r>
        <w:t>там, изучение которых завершилось до 9 класса (изобразительное искусство, музыка и другие), - на основании документально подтвержденных итоговых отметок по указанным учебным предметам (при наличии) или проставляются отметки "зачтено";</w:t>
      </w:r>
    </w:p>
    <w:p w:rsidR="00E161F7" w:rsidRDefault="00374B6B">
      <w:pPr>
        <w:pStyle w:val="a3"/>
        <w:ind w:right="131"/>
      </w:pPr>
      <w:r>
        <w:t>в отношении участнико</w:t>
      </w:r>
      <w:r>
        <w:t>в ГИА-9, проходивших ГИА-9 в форме промежуточной аттестации, - по результатам промежуточной аттестации или как среднее арифметическое четвертных (триместровых) отметок за 9 класс (при наличии) и выставляются целыми числами в соответствии с правилами матема</w:t>
      </w:r>
      <w:r>
        <w:t>тического округления, а по учебным предметам, изучение которых завершилось до 9 класса (изобразительное искусство, музыка и другие), - на основании документально подтвержденных итоговых отметок по указанным учебным предметам (при наличии) или проставляются</w:t>
      </w:r>
      <w:r>
        <w:t xml:space="preserve"> отметки "зачтено";</w:t>
      </w:r>
    </w:p>
    <w:p w:rsidR="00E161F7" w:rsidRDefault="00374B6B">
      <w:pPr>
        <w:pStyle w:val="a3"/>
        <w:ind w:right="130"/>
      </w:pPr>
      <w:r>
        <w:t>в отношении участников ГИА-9, проходивших ГИА-9 в форме ГВЭ или ОГЭ, но не прошедших ГИА-9 или получивших на ГИА-9 неудовлетворительные результаты более чем по двум</w:t>
      </w:r>
      <w:r>
        <w:rPr>
          <w:spacing w:val="-7"/>
        </w:rPr>
        <w:t xml:space="preserve"> </w:t>
      </w:r>
      <w:r>
        <w:t>учебным</w:t>
      </w:r>
      <w:r>
        <w:rPr>
          <w:spacing w:val="-7"/>
        </w:rPr>
        <w:t xml:space="preserve"> </w:t>
      </w:r>
      <w:r>
        <w:t>предметам,</w:t>
      </w:r>
      <w:r>
        <w:rPr>
          <w:spacing w:val="-6"/>
        </w:rPr>
        <w:t xml:space="preserve"> </w:t>
      </w:r>
      <w:r>
        <w:t>либо</w:t>
      </w:r>
      <w:r>
        <w:rPr>
          <w:spacing w:val="-6"/>
        </w:rPr>
        <w:t xml:space="preserve"> </w:t>
      </w:r>
      <w:r>
        <w:t>получивших</w:t>
      </w:r>
      <w:r>
        <w:rPr>
          <w:spacing w:val="-6"/>
        </w:rPr>
        <w:t xml:space="preserve"> </w:t>
      </w:r>
      <w:r>
        <w:t>повторно</w:t>
      </w:r>
      <w:r>
        <w:rPr>
          <w:spacing w:val="-8"/>
        </w:rPr>
        <w:t xml:space="preserve"> </w:t>
      </w:r>
      <w:r>
        <w:t>неудовлетворительный</w:t>
      </w:r>
      <w:r>
        <w:rPr>
          <w:spacing w:val="-5"/>
        </w:rPr>
        <w:t xml:space="preserve"> </w:t>
      </w:r>
      <w:r>
        <w:t>резуль</w:t>
      </w:r>
      <w:r>
        <w:t>тат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одному или двум учебным предметам на ГИА-9 в резервные сроки - по результатам промежуточной аттестации,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предметам,</w:t>
      </w:r>
      <w:r>
        <w:rPr>
          <w:spacing w:val="-2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завершилось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(изобразительное искусство,</w:t>
      </w:r>
      <w:r>
        <w:rPr>
          <w:spacing w:val="-3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другие),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документально</w:t>
      </w:r>
      <w:r>
        <w:rPr>
          <w:spacing w:val="-3"/>
        </w:rPr>
        <w:t xml:space="preserve"> </w:t>
      </w:r>
      <w:r>
        <w:t>подтв</w:t>
      </w:r>
      <w:r>
        <w:t>ержденных</w:t>
      </w:r>
      <w:r>
        <w:rPr>
          <w:spacing w:val="-3"/>
        </w:rPr>
        <w:t xml:space="preserve"> </w:t>
      </w:r>
      <w:r>
        <w:t>итоговых</w:t>
      </w:r>
      <w:r>
        <w:rPr>
          <w:spacing w:val="-3"/>
        </w:rPr>
        <w:t xml:space="preserve"> </w:t>
      </w:r>
      <w:r>
        <w:t>отметок</w:t>
      </w:r>
      <w:r>
        <w:rPr>
          <w:spacing w:val="-2"/>
        </w:rPr>
        <w:t xml:space="preserve"> </w:t>
      </w:r>
      <w:r>
        <w:t>по указанным учебным предметам (при наличии) или проставляются отметки "зачтено";</w:t>
      </w:r>
    </w:p>
    <w:p w:rsidR="00E161F7" w:rsidRDefault="00374B6B">
      <w:pPr>
        <w:pStyle w:val="a3"/>
        <w:ind w:right="128"/>
      </w:pPr>
      <w:r>
        <w:t>в отношении участников ГИА-9, проходившим ГИА-9 в форме ГВЭ или в форме ОГЭ только по обязательным учебным предметам, не прошедшим ГИА-9 или получи</w:t>
      </w:r>
      <w:r>
        <w:t>вшим на ГИА-9 неудовлетворительные результаты более чем по одному обязательному учебному предмету, либо получившим повторно неудовлетворительный результат по одному из этих предметов на ГИА-9 в резервные сроки - по результатам промежуточной аттестации, а п</w:t>
      </w:r>
      <w:r>
        <w:t>о учебным предметам, изучение которых завершилось до 9 класса (изобразительное искусство, музыка и другие), - на основании документально подтвержденных итоговых отметок по указанным учебным предметам (при наличии) или проставляются отметки "зачтено";</w:t>
      </w:r>
    </w:p>
    <w:p w:rsidR="00E161F7" w:rsidRDefault="00374B6B">
      <w:pPr>
        <w:pStyle w:val="a3"/>
        <w:spacing w:before="1"/>
        <w:ind w:firstLine="0"/>
      </w:pPr>
      <w:r>
        <w:t>(пп.</w:t>
      </w:r>
      <w:r>
        <w:rPr>
          <w:spacing w:val="-8"/>
        </w:rPr>
        <w:t xml:space="preserve"> </w:t>
      </w:r>
      <w:r>
        <w:t>"б"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ред.</w:t>
      </w:r>
      <w:r>
        <w:rPr>
          <w:spacing w:val="-7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11"/>
        </w:rPr>
        <w:t xml:space="preserve"> </w:t>
      </w:r>
      <w:r>
        <w:t>Минпросвещения</w:t>
      </w:r>
      <w:r>
        <w:rPr>
          <w:spacing w:val="-7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06.02.2025</w:t>
      </w:r>
      <w:r>
        <w:rPr>
          <w:spacing w:val="-7"/>
        </w:rPr>
        <w:t xml:space="preserve"> </w:t>
      </w:r>
      <w:r>
        <w:t>N</w:t>
      </w:r>
      <w:r>
        <w:rPr>
          <w:spacing w:val="-9"/>
        </w:rPr>
        <w:t xml:space="preserve"> </w:t>
      </w:r>
      <w:r>
        <w:rPr>
          <w:spacing w:val="-5"/>
        </w:rPr>
        <w:t>77)</w:t>
      </w:r>
    </w:p>
    <w:p w:rsidR="00E161F7" w:rsidRDefault="00374B6B">
      <w:pPr>
        <w:pStyle w:val="a3"/>
        <w:ind w:left="1106" w:firstLine="0"/>
        <w:jc w:val="left"/>
      </w:pPr>
      <w:r>
        <w:t>в)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2025/26</w:t>
      </w:r>
      <w:r>
        <w:rPr>
          <w:spacing w:val="27"/>
        </w:rPr>
        <w:t xml:space="preserve"> </w:t>
      </w:r>
      <w:r>
        <w:t>учебном</w:t>
      </w:r>
      <w:r>
        <w:rPr>
          <w:spacing w:val="25"/>
        </w:rPr>
        <w:t xml:space="preserve"> </w:t>
      </w:r>
      <w:r>
        <w:t>году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отношении</w:t>
      </w:r>
      <w:r>
        <w:rPr>
          <w:spacing w:val="27"/>
        </w:rPr>
        <w:t xml:space="preserve"> </w:t>
      </w:r>
      <w:r>
        <w:t>участников</w:t>
      </w:r>
      <w:r>
        <w:rPr>
          <w:spacing w:val="26"/>
        </w:rPr>
        <w:t xml:space="preserve"> </w:t>
      </w:r>
      <w:r>
        <w:t>ГИА-9</w:t>
      </w:r>
      <w:r>
        <w:rPr>
          <w:spacing w:val="26"/>
        </w:rPr>
        <w:t xml:space="preserve"> </w:t>
      </w:r>
      <w:r>
        <w:t>-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соответствии</w:t>
      </w:r>
      <w:r>
        <w:rPr>
          <w:spacing w:val="27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rPr>
          <w:color w:val="0000FF"/>
        </w:rPr>
        <w:t>пунктом</w:t>
      </w:r>
      <w:r>
        <w:rPr>
          <w:color w:val="0000FF"/>
          <w:spacing w:val="26"/>
        </w:rPr>
        <w:t xml:space="preserve"> </w:t>
      </w:r>
      <w:r>
        <w:rPr>
          <w:color w:val="0000FF"/>
          <w:spacing w:val="-5"/>
        </w:rPr>
        <w:t>5.3</w:t>
      </w:r>
    </w:p>
    <w:p w:rsidR="00E161F7" w:rsidRDefault="00374B6B">
      <w:pPr>
        <w:pStyle w:val="a3"/>
        <w:spacing w:before="0"/>
        <w:ind w:firstLine="0"/>
        <w:jc w:val="left"/>
      </w:pPr>
      <w:r>
        <w:rPr>
          <w:spacing w:val="-2"/>
        </w:rPr>
        <w:t>Порядка.</w:t>
      </w:r>
    </w:p>
    <w:p w:rsidR="00E161F7" w:rsidRDefault="00374B6B">
      <w:pPr>
        <w:pStyle w:val="a3"/>
        <w:spacing w:before="0"/>
        <w:ind w:firstLine="0"/>
        <w:jc w:val="left"/>
      </w:pPr>
      <w:r>
        <w:t>(пп.</w:t>
      </w:r>
      <w:r>
        <w:rPr>
          <w:spacing w:val="-10"/>
        </w:rPr>
        <w:t xml:space="preserve"> </w:t>
      </w:r>
      <w:r>
        <w:t>"в"</w:t>
      </w:r>
      <w:r>
        <w:rPr>
          <w:spacing w:val="-10"/>
        </w:rPr>
        <w:t xml:space="preserve"> </w:t>
      </w:r>
      <w:r>
        <w:t>введен</w:t>
      </w:r>
      <w:r>
        <w:rPr>
          <w:spacing w:val="-8"/>
        </w:rPr>
        <w:t xml:space="preserve"> </w:t>
      </w:r>
      <w:r>
        <w:rPr>
          <w:color w:val="0000FF"/>
        </w:rPr>
        <w:t>Приказом</w:t>
      </w:r>
      <w:r>
        <w:rPr>
          <w:color w:val="0000FF"/>
          <w:spacing w:val="-11"/>
        </w:rPr>
        <w:t xml:space="preserve"> </w:t>
      </w:r>
      <w:r>
        <w:t>Минпросвещения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06.02.2025</w:t>
      </w:r>
      <w:r>
        <w:rPr>
          <w:spacing w:val="-9"/>
        </w:rPr>
        <w:t xml:space="preserve"> </w:t>
      </w:r>
      <w:r>
        <w:t>N</w:t>
      </w:r>
      <w:r>
        <w:rPr>
          <w:spacing w:val="-11"/>
        </w:rPr>
        <w:t xml:space="preserve"> </w:t>
      </w:r>
      <w:r>
        <w:rPr>
          <w:spacing w:val="-5"/>
        </w:rPr>
        <w:t>77)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65"/>
        </w:tabs>
        <w:ind w:right="129" w:firstLine="540"/>
        <w:jc w:val="both"/>
        <w:rPr>
          <w:sz w:val="24"/>
        </w:rPr>
      </w:pPr>
      <w:r>
        <w:rPr>
          <w:sz w:val="24"/>
        </w:rPr>
        <w:t>Аттестат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приложение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нему</w:t>
      </w:r>
      <w:r>
        <w:rPr>
          <w:spacing w:val="-6"/>
          <w:sz w:val="24"/>
        </w:rPr>
        <w:t xml:space="preserve"> </w:t>
      </w:r>
      <w:r>
        <w:rPr>
          <w:sz w:val="24"/>
        </w:rPr>
        <w:t>выдаются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лицам,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указанным в </w:t>
      </w:r>
      <w:r>
        <w:rPr>
          <w:color w:val="0000FF"/>
          <w:sz w:val="24"/>
        </w:rPr>
        <w:t xml:space="preserve">пункте 43 </w:t>
      </w:r>
      <w:r>
        <w:rPr>
          <w:sz w:val="24"/>
        </w:rPr>
        <w:t>Порядка, завершившим обучение по имеющим государственную аккредитацию образовательным программам среднего общего образования, имеющим итоговые отметки не ниже "удовлетворительно" по всем</w:t>
      </w:r>
      <w:r>
        <w:rPr>
          <w:sz w:val="24"/>
        </w:rPr>
        <w:t xml:space="preserve"> учебным предметам учебного плана, изучавшимся на уровне среднего общего образования, результат "зачет" за итоговое сочинение (изложение) (далее - участники ГИА-11), а также:</w:t>
      </w:r>
    </w:p>
    <w:p w:rsidR="00E161F7" w:rsidRDefault="00374B6B">
      <w:pPr>
        <w:pStyle w:val="a3"/>
        <w:ind w:left="1106" w:firstLine="0"/>
        <w:jc w:val="left"/>
      </w:pPr>
      <w:r>
        <w:t>а)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2023/24</w:t>
      </w:r>
      <w:r>
        <w:rPr>
          <w:spacing w:val="-6"/>
        </w:rPr>
        <w:t xml:space="preserve"> </w:t>
      </w:r>
      <w:r>
        <w:t>учебном</w:t>
      </w:r>
      <w:r>
        <w:rPr>
          <w:spacing w:val="-8"/>
        </w:rPr>
        <w:t xml:space="preserve"> </w:t>
      </w:r>
      <w:r>
        <w:rPr>
          <w:spacing w:val="-2"/>
        </w:rPr>
        <w:t>году:</w:t>
      </w:r>
    </w:p>
    <w:p w:rsidR="00E161F7" w:rsidRDefault="00374B6B">
      <w:pPr>
        <w:pStyle w:val="a3"/>
        <w:ind w:left="0" w:right="131" w:firstLine="0"/>
        <w:jc w:val="right"/>
      </w:pPr>
      <w:r>
        <w:t>участникам</w:t>
      </w:r>
      <w:r>
        <w:rPr>
          <w:spacing w:val="45"/>
        </w:rPr>
        <w:t xml:space="preserve"> </w:t>
      </w:r>
      <w:r>
        <w:t>ГИА-11,</w:t>
      </w:r>
      <w:r>
        <w:rPr>
          <w:spacing w:val="45"/>
        </w:rPr>
        <w:t xml:space="preserve"> </w:t>
      </w:r>
      <w:r>
        <w:t>указанным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rPr>
          <w:color w:val="0000FF"/>
        </w:rPr>
        <w:t>подпункте</w:t>
      </w:r>
      <w:r>
        <w:rPr>
          <w:color w:val="0000FF"/>
          <w:spacing w:val="43"/>
        </w:rPr>
        <w:t xml:space="preserve"> </w:t>
      </w:r>
      <w:r>
        <w:rPr>
          <w:color w:val="0000FF"/>
        </w:rPr>
        <w:t>"а"</w:t>
      </w:r>
      <w:r>
        <w:rPr>
          <w:color w:val="0000FF"/>
          <w:spacing w:val="46"/>
        </w:rPr>
        <w:t xml:space="preserve"> </w:t>
      </w:r>
      <w:r>
        <w:rPr>
          <w:color w:val="0000FF"/>
        </w:rPr>
        <w:t>пункта</w:t>
      </w:r>
      <w:r>
        <w:rPr>
          <w:color w:val="0000FF"/>
          <w:spacing w:val="44"/>
        </w:rPr>
        <w:t xml:space="preserve"> </w:t>
      </w:r>
      <w:r>
        <w:rPr>
          <w:color w:val="0000FF"/>
        </w:rPr>
        <w:t>43</w:t>
      </w:r>
      <w:r>
        <w:rPr>
          <w:color w:val="0000FF"/>
          <w:spacing w:val="43"/>
        </w:rPr>
        <w:t xml:space="preserve"> </w:t>
      </w:r>
      <w:r>
        <w:t>Порядка,</w:t>
      </w:r>
      <w:r>
        <w:rPr>
          <w:spacing w:val="46"/>
        </w:rPr>
        <w:t xml:space="preserve"> </w:t>
      </w:r>
      <w:r>
        <w:t>имеющим</w:t>
      </w:r>
      <w:r>
        <w:rPr>
          <w:spacing w:val="44"/>
        </w:rPr>
        <w:t xml:space="preserve"> </w:t>
      </w:r>
      <w:r>
        <w:rPr>
          <w:spacing w:val="-2"/>
        </w:rPr>
        <w:t>результат</w:t>
      </w:r>
    </w:p>
    <w:p w:rsidR="00E161F7" w:rsidRDefault="00374B6B">
      <w:pPr>
        <w:pStyle w:val="a3"/>
        <w:spacing w:before="0"/>
        <w:ind w:left="0" w:right="131" w:firstLine="0"/>
        <w:jc w:val="right"/>
      </w:pPr>
      <w:r>
        <w:t>"зачет"</w:t>
      </w:r>
      <w:r>
        <w:rPr>
          <w:spacing w:val="5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итоговое</w:t>
      </w:r>
      <w:r>
        <w:rPr>
          <w:spacing w:val="3"/>
        </w:rPr>
        <w:t xml:space="preserve"> </w:t>
      </w:r>
      <w:r>
        <w:t>сочинение</w:t>
      </w:r>
      <w:r>
        <w:rPr>
          <w:spacing w:val="4"/>
        </w:rPr>
        <w:t xml:space="preserve"> </w:t>
      </w:r>
      <w:r>
        <w:t>(изложение)</w:t>
      </w:r>
      <w:r>
        <w:rPr>
          <w:spacing w:val="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русскому</w:t>
      </w:r>
      <w:r>
        <w:rPr>
          <w:spacing w:val="4"/>
        </w:rPr>
        <w:t xml:space="preserve"> </w:t>
      </w:r>
      <w:r>
        <w:t>языку</w:t>
      </w:r>
      <w:r>
        <w:rPr>
          <w:spacing w:val="4"/>
        </w:rPr>
        <w:t xml:space="preserve"> </w:t>
      </w:r>
      <w:r>
        <w:t>(в</w:t>
      </w:r>
      <w:r>
        <w:rPr>
          <w:spacing w:val="6"/>
        </w:rPr>
        <w:t xml:space="preserve"> </w:t>
      </w:r>
      <w:r>
        <w:t>случае</w:t>
      </w:r>
      <w:r>
        <w:rPr>
          <w:spacing w:val="6"/>
        </w:rPr>
        <w:t xml:space="preserve"> </w:t>
      </w:r>
      <w:r>
        <w:t>принятия</w:t>
      </w:r>
      <w:r>
        <w:rPr>
          <w:spacing w:val="5"/>
        </w:rPr>
        <w:t xml:space="preserve"> </w:t>
      </w:r>
      <w:r>
        <w:t>ОИВ</w:t>
      </w:r>
      <w:r>
        <w:rPr>
          <w:spacing w:val="5"/>
        </w:rPr>
        <w:t xml:space="preserve"> </w:t>
      </w:r>
      <w:r>
        <w:rPr>
          <w:spacing w:val="-2"/>
        </w:rPr>
        <w:t>Донецкой</w:t>
      </w:r>
    </w:p>
    <w:p w:rsidR="00E161F7" w:rsidRDefault="00E161F7">
      <w:pPr>
        <w:pStyle w:val="a3"/>
        <w:jc w:val="right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right="130" w:firstLine="0"/>
      </w:pPr>
      <w:r>
        <w:lastRenderedPageBreak/>
        <w:t>Народной Республики, Луганской Народной Республики, Запорожской области, Херсонской области и по согласованию с Федеральной службой в сфере образования и науки решения о его проведении) и успешно прошедшим ГИА-11 в форме ГВЭ (получившим отметку не ниже удо</w:t>
      </w:r>
      <w:r>
        <w:t>влетворительной (3 балла) по обязательным учебным предметам) и (или) в форме ЕГЭ (набравшим по обязательным учебным предметам, за исключением ЕГЭ по математике базового уровня, количество баллов не ниже минимального, определяемого Федеральной службой по на</w:t>
      </w:r>
      <w:r>
        <w:t>дзору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науки</w:t>
      </w:r>
      <w:r>
        <w:rPr>
          <w:spacing w:val="-6"/>
        </w:rPr>
        <w:t xml:space="preserve"> </w:t>
      </w:r>
      <w:r>
        <w:t>(</w:t>
      </w:r>
      <w:r>
        <w:rPr>
          <w:color w:val="0000FF"/>
        </w:rPr>
        <w:t>часть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14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статьи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59</w:t>
      </w:r>
      <w:r>
        <w:rPr>
          <w:color w:val="0000FF"/>
          <w:spacing w:val="-7"/>
        </w:rPr>
        <w:t xml:space="preserve"> </w:t>
      </w:r>
      <w:r>
        <w:t>Федерального</w:t>
      </w:r>
      <w:r>
        <w:rPr>
          <w:spacing w:val="-7"/>
        </w:rPr>
        <w:t xml:space="preserve"> </w:t>
      </w:r>
      <w:r>
        <w:t>закона</w:t>
      </w:r>
      <w:r>
        <w:rPr>
          <w:spacing w:val="-8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29</w:t>
      </w:r>
      <w:r>
        <w:rPr>
          <w:spacing w:val="-7"/>
        </w:rPr>
        <w:t xml:space="preserve"> </w:t>
      </w:r>
      <w:r>
        <w:t>декабря</w:t>
      </w:r>
      <w:r>
        <w:rPr>
          <w:spacing w:val="-7"/>
        </w:rPr>
        <w:t xml:space="preserve"> </w:t>
      </w:r>
      <w:r>
        <w:t>2012</w:t>
      </w:r>
      <w:r>
        <w:rPr>
          <w:spacing w:val="-7"/>
        </w:rPr>
        <w:t xml:space="preserve"> </w:t>
      </w:r>
      <w:r>
        <w:t>г. N 273-ФЗ "Об образовании в Российской Федерации"), а при сдаче ЕГЭ по математике базового уровня - получившим отметку не ниже удовлетворительной (3 балла) или в</w:t>
      </w:r>
      <w:r>
        <w:t xml:space="preserve"> форме промежуточной аттестации (получившим отметку не ниже удовлетворительной (3 балла);</w:t>
      </w:r>
    </w:p>
    <w:p w:rsidR="00E161F7" w:rsidRDefault="00374B6B">
      <w:pPr>
        <w:pStyle w:val="a3"/>
        <w:ind w:right="129"/>
      </w:pPr>
      <w:r>
        <w:t xml:space="preserve">участникам ГИА-11, указанным в </w:t>
      </w:r>
      <w:r>
        <w:rPr>
          <w:color w:val="0000FF"/>
        </w:rPr>
        <w:t xml:space="preserve">подпункте "б" пункта 43 </w:t>
      </w:r>
      <w:r>
        <w:t>Порядка, имеющим результат "зачет" за итоговое сочинение (изложение) по русскому языку (в случае принятия ими р</w:t>
      </w:r>
      <w:r>
        <w:t>ешения о его прохождении) и успешно прошедшими ГИА-11 в форме промежуточной аттестации (получившим отметку не ниже удовлетворительной (3 балла) либо в форме ГВЭ (получившим отметку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ниже</w:t>
      </w:r>
      <w:r>
        <w:rPr>
          <w:spacing w:val="-5"/>
        </w:rPr>
        <w:t xml:space="preserve"> </w:t>
      </w:r>
      <w:r>
        <w:t>удовлетворительной</w:t>
      </w:r>
      <w:r>
        <w:rPr>
          <w:spacing w:val="-4"/>
        </w:rPr>
        <w:t xml:space="preserve"> </w:t>
      </w:r>
      <w:r>
        <w:t>(3</w:t>
      </w:r>
      <w:r>
        <w:rPr>
          <w:spacing w:val="-4"/>
        </w:rPr>
        <w:t xml:space="preserve"> </w:t>
      </w:r>
      <w:r>
        <w:t>балла)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двум</w:t>
      </w:r>
      <w:r>
        <w:rPr>
          <w:spacing w:val="-5"/>
        </w:rPr>
        <w:t xml:space="preserve"> </w:t>
      </w:r>
      <w:r>
        <w:t>обязательным</w:t>
      </w:r>
      <w:r>
        <w:rPr>
          <w:spacing w:val="-5"/>
        </w:rPr>
        <w:t xml:space="preserve"> </w:t>
      </w:r>
      <w:r>
        <w:t>учебным</w:t>
      </w:r>
      <w:r>
        <w:rPr>
          <w:spacing w:val="-5"/>
        </w:rPr>
        <w:t xml:space="preserve"> </w:t>
      </w:r>
      <w:r>
        <w:t>предметам</w:t>
      </w:r>
      <w:r>
        <w:t>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 в форме ЕГЭ (набравшим по обязательным учебным предметам, за исключением ЕГЭ по математике базового уровня, количество баллов не ниже минимального, определяемого Федеральной службой по надзору в сфере образования и науки (</w:t>
      </w:r>
      <w:r>
        <w:rPr>
          <w:color w:val="0000FF"/>
        </w:rPr>
        <w:t xml:space="preserve">часть 14 статьи 59 </w:t>
      </w:r>
      <w:r>
        <w:t>Федер</w:t>
      </w:r>
      <w:r>
        <w:t>ального закона от 29 декабря 2012 г. N 273-ФЗ "Об образовании в Российской Федерации"), а при сдаче ЕГЭ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математике</w:t>
      </w:r>
      <w:r>
        <w:rPr>
          <w:spacing w:val="-4"/>
        </w:rPr>
        <w:t xml:space="preserve"> </w:t>
      </w:r>
      <w:r>
        <w:t>базового</w:t>
      </w:r>
      <w:r>
        <w:rPr>
          <w:spacing w:val="-3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получившим</w:t>
      </w:r>
      <w:r>
        <w:rPr>
          <w:spacing w:val="-4"/>
        </w:rPr>
        <w:t xml:space="preserve"> </w:t>
      </w:r>
      <w:r>
        <w:t>отметку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удовлетворительной</w:t>
      </w:r>
      <w:r>
        <w:rPr>
          <w:spacing w:val="-2"/>
        </w:rPr>
        <w:t xml:space="preserve"> </w:t>
      </w:r>
      <w:r>
        <w:t>(3</w:t>
      </w:r>
      <w:r>
        <w:rPr>
          <w:spacing w:val="-3"/>
        </w:rPr>
        <w:t xml:space="preserve"> </w:t>
      </w:r>
      <w:r>
        <w:t>балла);</w:t>
      </w:r>
    </w:p>
    <w:p w:rsidR="00E161F7" w:rsidRDefault="00374B6B">
      <w:pPr>
        <w:pStyle w:val="a3"/>
        <w:ind w:right="129"/>
      </w:pPr>
      <w:r>
        <w:t>участникам ГИА-11, не прошедшим ГИА-11 в форме ГВЭ и (или) ЕГЭ или получившим на ГИА-11 в форме ГВЭ и (или) ЕГЭ неудовлетворительные результаты более чем по одному обязательному учебному предмету, либо получившим повторно неудовлетворительный результат по</w:t>
      </w:r>
      <w:r>
        <w:rPr>
          <w:spacing w:val="-1"/>
        </w:rPr>
        <w:t xml:space="preserve"> </w:t>
      </w:r>
      <w:r>
        <w:t>одному</w:t>
      </w:r>
      <w:r>
        <w:rPr>
          <w:spacing w:val="-1"/>
        </w:rPr>
        <w:t xml:space="preserve"> </w:t>
      </w:r>
      <w:r>
        <w:t>из этих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ГИА-11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ГВЭ</w:t>
      </w:r>
      <w:r>
        <w:rPr>
          <w:spacing w:val="-1"/>
        </w:rPr>
        <w:t xml:space="preserve"> </w:t>
      </w:r>
      <w:r>
        <w:t>и (или)</w:t>
      </w:r>
      <w:r>
        <w:rPr>
          <w:spacing w:val="-2"/>
        </w:rPr>
        <w:t xml:space="preserve"> </w:t>
      </w:r>
      <w:r>
        <w:t>ЕГЭ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резервные</w:t>
      </w:r>
      <w:r>
        <w:rPr>
          <w:spacing w:val="-2"/>
        </w:rPr>
        <w:t xml:space="preserve"> </w:t>
      </w:r>
      <w:r>
        <w:t>сроки -</w:t>
      </w:r>
      <w:r>
        <w:rPr>
          <w:spacing w:val="-2"/>
        </w:rPr>
        <w:t xml:space="preserve"> </w:t>
      </w:r>
      <w:r>
        <w:t xml:space="preserve">по результатам промежуточной аттестации (получившим отметку не ниже удовлетворительной (3 </w:t>
      </w:r>
      <w:r>
        <w:rPr>
          <w:spacing w:val="-2"/>
        </w:rPr>
        <w:t>балла);</w:t>
      </w:r>
    </w:p>
    <w:p w:rsidR="00E161F7" w:rsidRDefault="00374B6B">
      <w:pPr>
        <w:pStyle w:val="a3"/>
        <w:ind w:right="1362"/>
        <w:jc w:val="left"/>
      </w:pPr>
      <w:r>
        <w:t>б)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2024/25</w:t>
      </w:r>
      <w:r>
        <w:rPr>
          <w:spacing w:val="-7"/>
        </w:rPr>
        <w:t xml:space="preserve"> </w:t>
      </w:r>
      <w:r>
        <w:t>учебном</w:t>
      </w:r>
      <w:r>
        <w:rPr>
          <w:spacing w:val="-8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rPr>
          <w:color w:val="0000FF"/>
        </w:rPr>
        <w:t>подпунктом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"а"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пункта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47</w:t>
      </w:r>
      <w:r>
        <w:rPr>
          <w:color w:val="0000FF"/>
          <w:spacing w:val="-7"/>
        </w:rPr>
        <w:t xml:space="preserve"> </w:t>
      </w:r>
      <w:r>
        <w:t>Пор</w:t>
      </w:r>
      <w:r>
        <w:t xml:space="preserve">ядка; (пп. "б" в ред. </w:t>
      </w:r>
      <w:r>
        <w:rPr>
          <w:color w:val="0000FF"/>
        </w:rPr>
        <w:t xml:space="preserve">Приказа </w:t>
      </w:r>
      <w:r>
        <w:t>Минпросвещения России от 06.02.2025 N 77)</w:t>
      </w:r>
    </w:p>
    <w:p w:rsidR="00E161F7" w:rsidRDefault="00374B6B">
      <w:pPr>
        <w:pStyle w:val="a3"/>
        <w:spacing w:before="241"/>
        <w:ind w:left="1106" w:firstLine="0"/>
        <w:jc w:val="left"/>
      </w:pPr>
      <w:r>
        <w:t>в)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2025/26</w:t>
      </w:r>
      <w:r>
        <w:rPr>
          <w:spacing w:val="-6"/>
        </w:rPr>
        <w:t xml:space="preserve"> </w:t>
      </w:r>
      <w:r>
        <w:t>учебном</w:t>
      </w:r>
      <w:r>
        <w:rPr>
          <w:spacing w:val="-8"/>
        </w:rPr>
        <w:t xml:space="preserve"> </w:t>
      </w:r>
      <w:r>
        <w:rPr>
          <w:spacing w:val="-2"/>
        </w:rPr>
        <w:t>году:</w:t>
      </w:r>
    </w:p>
    <w:p w:rsidR="00E161F7" w:rsidRDefault="00374B6B">
      <w:pPr>
        <w:pStyle w:val="a3"/>
        <w:ind w:right="130"/>
      </w:pPr>
      <w:r>
        <w:t>успешно</w:t>
      </w:r>
      <w:r>
        <w:rPr>
          <w:spacing w:val="-2"/>
        </w:rPr>
        <w:t xml:space="preserve"> </w:t>
      </w:r>
      <w:r>
        <w:t>прошедшим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своему выбору</w:t>
      </w:r>
      <w:r>
        <w:rPr>
          <w:spacing w:val="-2"/>
        </w:rPr>
        <w:t xml:space="preserve"> </w:t>
      </w:r>
      <w:r>
        <w:t>ГИА-11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двум</w:t>
      </w:r>
      <w:r>
        <w:rPr>
          <w:spacing w:val="-2"/>
        </w:rPr>
        <w:t xml:space="preserve"> </w:t>
      </w:r>
      <w:r>
        <w:t>обязательным</w:t>
      </w:r>
      <w:r>
        <w:rPr>
          <w:spacing w:val="-2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предметам в форме ГВЭ (получившим отметку не ниже удовлетворительной (3 балла) или в форме ЕГЭ (набравшим по обязательным учебным предметам, за исключением ЕГЭ по математике базового уровня, количество баллов не ниже минимального, определяемого Федеральной</w:t>
      </w:r>
      <w:r>
        <w:t xml:space="preserve"> службой по надзору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науки</w:t>
      </w:r>
      <w:r>
        <w:rPr>
          <w:spacing w:val="-6"/>
        </w:rPr>
        <w:t xml:space="preserve"> </w:t>
      </w:r>
      <w:r>
        <w:t>(</w:t>
      </w:r>
      <w:r>
        <w:rPr>
          <w:color w:val="0000FF"/>
        </w:rPr>
        <w:t>часть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14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статьи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59</w:t>
      </w:r>
      <w:r>
        <w:rPr>
          <w:color w:val="0000FF"/>
          <w:spacing w:val="-7"/>
        </w:rPr>
        <w:t xml:space="preserve"> </w:t>
      </w:r>
      <w:r>
        <w:t>Федерального</w:t>
      </w:r>
      <w:r>
        <w:rPr>
          <w:spacing w:val="-7"/>
        </w:rPr>
        <w:t xml:space="preserve"> </w:t>
      </w:r>
      <w:r>
        <w:t>закона</w:t>
      </w:r>
      <w:r>
        <w:rPr>
          <w:spacing w:val="-8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29</w:t>
      </w:r>
      <w:r>
        <w:rPr>
          <w:spacing w:val="-7"/>
        </w:rPr>
        <w:t xml:space="preserve"> </w:t>
      </w:r>
      <w:r>
        <w:t>декабря</w:t>
      </w:r>
      <w:r>
        <w:rPr>
          <w:spacing w:val="-7"/>
        </w:rPr>
        <w:t xml:space="preserve"> </w:t>
      </w:r>
      <w:r>
        <w:t>2012</w:t>
      </w:r>
      <w:r>
        <w:rPr>
          <w:spacing w:val="-7"/>
        </w:rPr>
        <w:t xml:space="preserve"> </w:t>
      </w:r>
      <w:r>
        <w:t>г. N 273-ФЗ "Об образовании в Российской Федерации"), а при сдаче ЕГЭ по математике базового уровня - получившим отметку не ниже удовлетворительной (</w:t>
      </w:r>
      <w:r>
        <w:t>3 балла);</w:t>
      </w:r>
    </w:p>
    <w:p w:rsidR="00E161F7" w:rsidRDefault="00374B6B">
      <w:pPr>
        <w:pStyle w:val="a3"/>
        <w:ind w:right="132"/>
      </w:pPr>
      <w:r>
        <w:t xml:space="preserve">участникам ГИА-11 с ограниченными возможностями здоровья, участникам ГИА-11 - детям- инвалидам и инвалидам - в случае успешного прохождения ГИА-11 по русскому языку в форме ГВЭ (получившим отметку не ниже удовлетворительной (3 балла) или в форме </w:t>
      </w:r>
      <w:r>
        <w:t>ЕГЭ (набравших количество баллов не ниже минимального, определяемого Федеральной службой по надзору в сфере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науки</w:t>
      </w:r>
      <w:r>
        <w:rPr>
          <w:spacing w:val="-6"/>
        </w:rPr>
        <w:t xml:space="preserve"> </w:t>
      </w:r>
      <w:r>
        <w:t>(</w:t>
      </w:r>
      <w:r>
        <w:rPr>
          <w:color w:val="0000FF"/>
        </w:rPr>
        <w:t>часть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14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статьи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59</w:t>
      </w:r>
      <w:r>
        <w:rPr>
          <w:color w:val="0000FF"/>
          <w:spacing w:val="-7"/>
        </w:rPr>
        <w:t xml:space="preserve"> </w:t>
      </w:r>
      <w:r>
        <w:t>Федерального</w:t>
      </w:r>
      <w:r>
        <w:rPr>
          <w:spacing w:val="-7"/>
        </w:rPr>
        <w:t xml:space="preserve"> </w:t>
      </w:r>
      <w:r>
        <w:t>закона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29</w:t>
      </w:r>
      <w:r>
        <w:rPr>
          <w:spacing w:val="-7"/>
        </w:rPr>
        <w:t xml:space="preserve"> </w:t>
      </w:r>
      <w:r>
        <w:t>декабря</w:t>
      </w:r>
      <w:r>
        <w:rPr>
          <w:spacing w:val="-7"/>
        </w:rPr>
        <w:t xml:space="preserve"> </w:t>
      </w:r>
      <w:r>
        <w:t>2012</w:t>
      </w:r>
      <w:r>
        <w:rPr>
          <w:spacing w:val="-7"/>
        </w:rPr>
        <w:t xml:space="preserve"> </w:t>
      </w:r>
      <w:r>
        <w:t>г.</w:t>
      </w:r>
      <w:r>
        <w:rPr>
          <w:spacing w:val="-7"/>
        </w:rPr>
        <w:t xml:space="preserve"> </w:t>
      </w:r>
      <w:r>
        <w:t>N</w:t>
      </w:r>
      <w:r>
        <w:rPr>
          <w:spacing w:val="-8"/>
        </w:rPr>
        <w:t xml:space="preserve"> </w:t>
      </w:r>
      <w:r>
        <w:t>273-ФЗ "Об образовании в Российской Федерации").</w:t>
      </w:r>
    </w:p>
    <w:p w:rsidR="00E161F7" w:rsidRDefault="00E161F7">
      <w:pPr>
        <w:pStyle w:val="a3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firstLine="0"/>
      </w:pPr>
      <w:r>
        <w:lastRenderedPageBreak/>
        <w:t>(пп.</w:t>
      </w:r>
      <w:r>
        <w:rPr>
          <w:spacing w:val="-10"/>
        </w:rPr>
        <w:t xml:space="preserve"> </w:t>
      </w:r>
      <w:r>
        <w:t>"в"</w:t>
      </w:r>
      <w:r>
        <w:rPr>
          <w:spacing w:val="-10"/>
        </w:rPr>
        <w:t xml:space="preserve"> </w:t>
      </w:r>
      <w:r>
        <w:t>введен</w:t>
      </w:r>
      <w:r>
        <w:rPr>
          <w:spacing w:val="-8"/>
        </w:rPr>
        <w:t xml:space="preserve"> </w:t>
      </w:r>
      <w:r>
        <w:rPr>
          <w:color w:val="0000FF"/>
        </w:rPr>
        <w:t>Приказом</w:t>
      </w:r>
      <w:r>
        <w:rPr>
          <w:color w:val="0000FF"/>
          <w:spacing w:val="-11"/>
        </w:rPr>
        <w:t xml:space="preserve"> </w:t>
      </w:r>
      <w:r>
        <w:t>Минпросвещения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06.02.2025</w:t>
      </w:r>
      <w:r>
        <w:rPr>
          <w:spacing w:val="-9"/>
        </w:rPr>
        <w:t xml:space="preserve"> </w:t>
      </w:r>
      <w:r>
        <w:t>N</w:t>
      </w:r>
      <w:r>
        <w:rPr>
          <w:spacing w:val="-11"/>
        </w:rPr>
        <w:t xml:space="preserve"> </w:t>
      </w:r>
      <w:r>
        <w:rPr>
          <w:spacing w:val="-5"/>
        </w:rPr>
        <w:t>77)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65"/>
        </w:tabs>
        <w:ind w:left="1465" w:right="0" w:hanging="359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2024/25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году:</w:t>
      </w:r>
    </w:p>
    <w:p w:rsidR="00E161F7" w:rsidRDefault="00374B6B">
      <w:pPr>
        <w:pStyle w:val="a3"/>
        <w:spacing w:before="0"/>
        <w:ind w:firstLine="0"/>
      </w:pPr>
      <w:r>
        <w:t>(в</w:t>
      </w:r>
      <w:r>
        <w:rPr>
          <w:spacing w:val="-10"/>
        </w:rPr>
        <w:t xml:space="preserve"> </w:t>
      </w:r>
      <w:r>
        <w:t>ред.</w:t>
      </w:r>
      <w:r>
        <w:rPr>
          <w:spacing w:val="-9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9"/>
        </w:rPr>
        <w:t xml:space="preserve"> </w:t>
      </w:r>
      <w:r>
        <w:t>Минпросвещения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06.02.2025</w:t>
      </w:r>
      <w:r>
        <w:rPr>
          <w:spacing w:val="-9"/>
        </w:rPr>
        <w:t xml:space="preserve"> </w:t>
      </w:r>
      <w:r>
        <w:t>N</w:t>
      </w:r>
      <w:r>
        <w:rPr>
          <w:spacing w:val="-9"/>
        </w:rPr>
        <w:t xml:space="preserve"> </w:t>
      </w:r>
      <w:r>
        <w:rPr>
          <w:spacing w:val="-5"/>
        </w:rPr>
        <w:t>77)</w:t>
      </w:r>
    </w:p>
    <w:p w:rsidR="00E161F7" w:rsidRDefault="00374B6B">
      <w:pPr>
        <w:pStyle w:val="a3"/>
        <w:ind w:right="130"/>
      </w:pPr>
      <w:r>
        <w:t>аттестат о среднем общем образовании с отличием красного цвета и приложение к нему выдаю</w:t>
      </w:r>
      <w:r>
        <w:t xml:space="preserve">тся лицам, указанным в </w:t>
      </w:r>
      <w:r>
        <w:rPr>
          <w:color w:val="0000FF"/>
        </w:rPr>
        <w:t xml:space="preserve">пункте 43 </w:t>
      </w:r>
      <w:r>
        <w:t xml:space="preserve">Порядка, при прохождении ими ГИА-11 в форме ГВЭ и (или) ЕГЭ - в соответствии с </w:t>
      </w:r>
      <w:r>
        <w:rPr>
          <w:color w:val="0000FF"/>
        </w:rPr>
        <w:t xml:space="preserve">пунктом 21 </w:t>
      </w:r>
      <w:r>
        <w:t>Порядка, а в случае прохождения указанными лицами ГИА-11 в форме промежуточной аттестации (за исключением лиц, указанных в абзаце чет</w:t>
      </w:r>
      <w:r>
        <w:t xml:space="preserve">вертом </w:t>
      </w:r>
      <w:r>
        <w:rPr>
          <w:color w:val="0000FF"/>
        </w:rPr>
        <w:t xml:space="preserve">подпункта "а" пункта 47 </w:t>
      </w:r>
      <w:r>
        <w:t>Порядка) - при наличии по всем учебным предметам учебного плана, изучавшимся на уровне среднего общего образования, итоговых отметок успеваемости "отлично";</w:t>
      </w:r>
    </w:p>
    <w:p w:rsidR="00E161F7" w:rsidRDefault="00374B6B">
      <w:pPr>
        <w:pStyle w:val="a3"/>
        <w:ind w:right="130"/>
      </w:pPr>
      <w:r>
        <w:t>аттестат о среднем общем образовании с отличием сине-голубого</w:t>
      </w:r>
      <w:r>
        <w:rPr>
          <w:spacing w:val="-2"/>
        </w:rPr>
        <w:t xml:space="preserve"> </w:t>
      </w:r>
      <w:r>
        <w:t xml:space="preserve">цвета </w:t>
      </w:r>
      <w:r>
        <w:t xml:space="preserve">и приложение к нему выдаются лицам, указанным в </w:t>
      </w:r>
      <w:r>
        <w:rPr>
          <w:color w:val="0000FF"/>
        </w:rPr>
        <w:t xml:space="preserve">пункте 43 </w:t>
      </w:r>
      <w:r>
        <w:t xml:space="preserve">Порядка, при прохождении ими ГИА-11 в форме ГВЭ и (или) ЕГЭ - в соответствии с </w:t>
      </w:r>
      <w:r>
        <w:rPr>
          <w:color w:val="0000FF"/>
        </w:rPr>
        <w:t xml:space="preserve">пунктом 21 </w:t>
      </w:r>
      <w:r>
        <w:t>Порядка, а в случае прохождения указанными лицами ГИА-11 в форме промежуточной аттестации (за исключением ли</w:t>
      </w:r>
      <w:r>
        <w:t xml:space="preserve">ц, указанных в </w:t>
      </w:r>
      <w:r>
        <w:rPr>
          <w:color w:val="0000FF"/>
        </w:rPr>
        <w:t xml:space="preserve">абзаце четвертом подпункта "а" пункта 47 </w:t>
      </w:r>
      <w:r>
        <w:t>Порядка) - при наличии по всем учебным предметам учебного плана, изучавшимся на уровне среднего общего образования, итоговых отметок успеваемости "отлично" и не более двух отметок "хорошо".</w:t>
      </w:r>
    </w:p>
    <w:p w:rsidR="00E161F7" w:rsidRDefault="00374B6B">
      <w:pPr>
        <w:pStyle w:val="a3"/>
        <w:ind w:right="130"/>
      </w:pPr>
      <w:r>
        <w:t>Начиная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2025/26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аттестат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среднем</w:t>
      </w:r>
      <w:r>
        <w:rPr>
          <w:spacing w:val="-3"/>
        </w:rPr>
        <w:t xml:space="preserve"> </w:t>
      </w:r>
      <w:r>
        <w:t>общем</w:t>
      </w:r>
      <w:r>
        <w:rPr>
          <w:spacing w:val="-3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отличием</w:t>
      </w:r>
      <w:r>
        <w:rPr>
          <w:spacing w:val="-3"/>
        </w:rPr>
        <w:t xml:space="preserve"> </w:t>
      </w:r>
      <w:r>
        <w:t xml:space="preserve">красного цвета и приложение к нему, аттестат о среднем общем образовании с отличием сине-голубого цвета и приложение к нему выдаются лицам, указанным в </w:t>
      </w:r>
      <w:r>
        <w:rPr>
          <w:color w:val="0000FF"/>
        </w:rPr>
        <w:t xml:space="preserve">пункте 43 </w:t>
      </w:r>
      <w:r>
        <w:t xml:space="preserve">Порядка, в соответствии </w:t>
      </w:r>
      <w:r>
        <w:t xml:space="preserve">с </w:t>
      </w:r>
      <w:r>
        <w:rPr>
          <w:color w:val="0000FF"/>
        </w:rPr>
        <w:t xml:space="preserve">пунктом 21 </w:t>
      </w:r>
      <w:r>
        <w:t>Порядка.</w:t>
      </w:r>
    </w:p>
    <w:p w:rsidR="00E161F7" w:rsidRDefault="00374B6B">
      <w:pPr>
        <w:pStyle w:val="a3"/>
        <w:spacing w:before="0"/>
        <w:ind w:firstLine="0"/>
      </w:pPr>
      <w:r>
        <w:t>(в</w:t>
      </w:r>
      <w:r>
        <w:rPr>
          <w:spacing w:val="-10"/>
        </w:rPr>
        <w:t xml:space="preserve"> </w:t>
      </w:r>
      <w:r>
        <w:t>ред.</w:t>
      </w:r>
      <w:r>
        <w:rPr>
          <w:spacing w:val="-9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9"/>
        </w:rPr>
        <w:t xml:space="preserve"> </w:t>
      </w:r>
      <w:r>
        <w:t>Минпросвещения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06.02.2025</w:t>
      </w:r>
      <w:r>
        <w:rPr>
          <w:spacing w:val="-9"/>
        </w:rPr>
        <w:t xml:space="preserve"> </w:t>
      </w:r>
      <w:r>
        <w:t>N</w:t>
      </w:r>
      <w:r>
        <w:rPr>
          <w:spacing w:val="-9"/>
        </w:rPr>
        <w:t xml:space="preserve"> </w:t>
      </w:r>
      <w:r>
        <w:rPr>
          <w:spacing w:val="-5"/>
        </w:rPr>
        <w:t>77)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491"/>
        </w:tabs>
        <w:ind w:firstLine="540"/>
        <w:rPr>
          <w:sz w:val="24"/>
        </w:rPr>
      </w:pPr>
      <w:r>
        <w:rPr>
          <w:sz w:val="24"/>
        </w:rPr>
        <w:t>Итоговые отметки по учебным предметам образовательной программы среднего общего образования определяются:</w:t>
      </w:r>
    </w:p>
    <w:p w:rsidR="00E161F7" w:rsidRDefault="00374B6B">
      <w:pPr>
        <w:pStyle w:val="a3"/>
        <w:ind w:left="1106" w:firstLine="0"/>
        <w:jc w:val="left"/>
      </w:pPr>
      <w:r>
        <w:t>а)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2024/25</w:t>
      </w:r>
      <w:r>
        <w:rPr>
          <w:spacing w:val="-6"/>
        </w:rPr>
        <w:t xml:space="preserve"> </w:t>
      </w:r>
      <w:r>
        <w:t>учебном</w:t>
      </w:r>
      <w:r>
        <w:rPr>
          <w:spacing w:val="-8"/>
        </w:rPr>
        <w:t xml:space="preserve"> </w:t>
      </w:r>
      <w:r>
        <w:rPr>
          <w:spacing w:val="-2"/>
        </w:rPr>
        <w:t>году:</w:t>
      </w:r>
    </w:p>
    <w:p w:rsidR="00E161F7" w:rsidRDefault="00374B6B">
      <w:pPr>
        <w:pStyle w:val="a3"/>
        <w:spacing w:before="0"/>
        <w:ind w:firstLine="0"/>
      </w:pPr>
      <w:r>
        <w:t>(в</w:t>
      </w:r>
      <w:r>
        <w:rPr>
          <w:spacing w:val="-10"/>
        </w:rPr>
        <w:t xml:space="preserve"> </w:t>
      </w:r>
      <w:r>
        <w:t>ред.</w:t>
      </w:r>
      <w:r>
        <w:rPr>
          <w:spacing w:val="-9"/>
        </w:rPr>
        <w:t xml:space="preserve"> </w:t>
      </w:r>
      <w:r>
        <w:rPr>
          <w:color w:val="0000FF"/>
        </w:rPr>
        <w:t>Приказа</w:t>
      </w:r>
      <w:r>
        <w:rPr>
          <w:color w:val="0000FF"/>
          <w:spacing w:val="-9"/>
        </w:rPr>
        <w:t xml:space="preserve"> </w:t>
      </w:r>
      <w:r>
        <w:t>Минпросвещения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06.02.2025</w:t>
      </w:r>
      <w:r>
        <w:rPr>
          <w:spacing w:val="-9"/>
        </w:rPr>
        <w:t xml:space="preserve"> </w:t>
      </w:r>
      <w:r>
        <w:t>N</w:t>
      </w:r>
      <w:r>
        <w:rPr>
          <w:spacing w:val="-9"/>
        </w:rPr>
        <w:t xml:space="preserve"> </w:t>
      </w:r>
      <w:r>
        <w:rPr>
          <w:spacing w:val="-5"/>
        </w:rPr>
        <w:t>77)</w:t>
      </w:r>
    </w:p>
    <w:p w:rsidR="00E161F7" w:rsidRDefault="00374B6B">
      <w:pPr>
        <w:pStyle w:val="a3"/>
        <w:ind w:right="130"/>
      </w:pPr>
      <w:r>
        <w:t xml:space="preserve">в отношении участников ГИА-11 (за исключением участников ГИА-11, указанных в </w:t>
      </w:r>
      <w:r>
        <w:rPr>
          <w:color w:val="0000FF"/>
        </w:rPr>
        <w:t xml:space="preserve">абзацах третьем </w:t>
      </w:r>
      <w:r>
        <w:t xml:space="preserve">и </w:t>
      </w:r>
      <w:r>
        <w:rPr>
          <w:color w:val="0000FF"/>
        </w:rPr>
        <w:t xml:space="preserve">четвертом </w:t>
      </w:r>
      <w:r>
        <w:t xml:space="preserve">настоящего подпункта), прошедших ГИА-11 по обязательным учебным предметам в форме ГВЭ и (или) ЕГЭ - в соответствии с </w:t>
      </w:r>
      <w:r>
        <w:rPr>
          <w:color w:val="0000FF"/>
        </w:rPr>
        <w:t xml:space="preserve">пунктом 5.3 </w:t>
      </w:r>
      <w:r>
        <w:t>Порядка;</w:t>
      </w:r>
    </w:p>
    <w:p w:rsidR="00E161F7" w:rsidRDefault="00374B6B">
      <w:pPr>
        <w:pStyle w:val="a3"/>
        <w:spacing w:before="241"/>
        <w:ind w:right="130"/>
      </w:pPr>
      <w:r>
        <w:t>в отношении участников ГИА-11, не прошедших ГИА-11 в форме ГВЭ и (или) ЕГЭ или получивших на ГИА-11 в форме ГВЭ и (или) ЕГЭ неудовлетворительные результаты более чем по одному обязательному учебному предмету, либо получивших повторно неудовлетвори</w:t>
      </w:r>
      <w:r>
        <w:t>тельный результат по одному из этих учебных предметов на ГИА-11 в форме ГВЭ и (или) ЕГЭ в резервные сроки - по результатам промежуточной аттестации или как среднее арифметическое полугодовых (четвертных, триместровых) и годовых отметок обучающегося за кажд</w:t>
      </w:r>
      <w:r>
        <w:t>ый год обучения по указанной программе (при наличии) и выставляются целыми числами в соответствии с правилами математического округления;</w:t>
      </w:r>
    </w:p>
    <w:p w:rsidR="00E161F7" w:rsidRDefault="00374B6B">
      <w:pPr>
        <w:pStyle w:val="a3"/>
        <w:ind w:right="129"/>
      </w:pPr>
      <w:r>
        <w:t>в отношении участников ГИА-11, прошедших ГИА-11 в форме промежуточной аттестации, - по результатам промежуточной аттес</w:t>
      </w:r>
      <w:r>
        <w:t>тации или как среднее арифметическое полугодовых (четвертных,</w:t>
      </w:r>
      <w:r>
        <w:rPr>
          <w:spacing w:val="77"/>
        </w:rPr>
        <w:t xml:space="preserve"> </w:t>
      </w:r>
      <w:r>
        <w:t>триместровых)</w:t>
      </w:r>
      <w:r>
        <w:rPr>
          <w:spacing w:val="78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годовых</w:t>
      </w:r>
      <w:r>
        <w:rPr>
          <w:spacing w:val="78"/>
        </w:rPr>
        <w:t xml:space="preserve"> </w:t>
      </w:r>
      <w:r>
        <w:t>отметок</w:t>
      </w:r>
      <w:r>
        <w:rPr>
          <w:spacing w:val="79"/>
        </w:rPr>
        <w:t xml:space="preserve"> </w:t>
      </w:r>
      <w:r>
        <w:t>обучающегося</w:t>
      </w:r>
      <w:r>
        <w:rPr>
          <w:spacing w:val="78"/>
        </w:rPr>
        <w:t xml:space="preserve"> </w:t>
      </w:r>
      <w:r>
        <w:t>за</w:t>
      </w:r>
      <w:r>
        <w:rPr>
          <w:spacing w:val="50"/>
          <w:w w:val="150"/>
        </w:rPr>
        <w:t xml:space="preserve"> </w:t>
      </w:r>
      <w:r>
        <w:t>каждый</w:t>
      </w:r>
      <w:r>
        <w:rPr>
          <w:spacing w:val="79"/>
        </w:rPr>
        <w:t xml:space="preserve"> </w:t>
      </w:r>
      <w:r>
        <w:t>год</w:t>
      </w:r>
      <w:r>
        <w:rPr>
          <w:spacing w:val="78"/>
        </w:rPr>
        <w:t xml:space="preserve"> </w:t>
      </w:r>
      <w:r>
        <w:t>обучения</w:t>
      </w:r>
      <w:r>
        <w:rPr>
          <w:spacing w:val="78"/>
        </w:rPr>
        <w:t xml:space="preserve"> </w:t>
      </w:r>
      <w:r>
        <w:rPr>
          <w:spacing w:val="-5"/>
        </w:rPr>
        <w:t>по</w:t>
      </w:r>
    </w:p>
    <w:p w:rsidR="00E161F7" w:rsidRDefault="00E161F7">
      <w:pPr>
        <w:pStyle w:val="a3"/>
        <w:sectPr w:rsidR="00E161F7">
          <w:pgSz w:w="11900" w:h="16840"/>
          <w:pgMar w:top="1720" w:right="425" w:bottom="1620" w:left="566" w:header="550" w:footer="1438" w:gutter="0"/>
          <w:cols w:space="720"/>
        </w:sectPr>
      </w:pPr>
    </w:p>
    <w:p w:rsidR="00E161F7" w:rsidRDefault="00374B6B">
      <w:pPr>
        <w:pStyle w:val="a3"/>
        <w:spacing w:before="275"/>
        <w:ind w:firstLine="0"/>
        <w:jc w:val="left"/>
      </w:pPr>
      <w:r>
        <w:lastRenderedPageBreak/>
        <w:t>указанной программе (при наличии) и выставляются целыми числами в соответствии с правилами математическог</w:t>
      </w:r>
      <w:r>
        <w:t>о округления;</w:t>
      </w:r>
    </w:p>
    <w:p w:rsidR="00E161F7" w:rsidRDefault="00374B6B">
      <w:pPr>
        <w:pStyle w:val="a3"/>
        <w:ind w:right="2856"/>
        <w:jc w:val="left"/>
      </w:pPr>
      <w:r>
        <w:t>б)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2025/26</w:t>
      </w:r>
      <w:r>
        <w:rPr>
          <w:spacing w:val="-7"/>
        </w:rPr>
        <w:t xml:space="preserve"> </w:t>
      </w:r>
      <w:r>
        <w:t>учебном</w:t>
      </w:r>
      <w:r>
        <w:rPr>
          <w:spacing w:val="-7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rPr>
          <w:color w:val="0000FF"/>
        </w:rPr>
        <w:t>пунктом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5.3</w:t>
      </w:r>
      <w:r>
        <w:rPr>
          <w:color w:val="0000FF"/>
          <w:spacing w:val="-7"/>
        </w:rPr>
        <w:t xml:space="preserve"> </w:t>
      </w:r>
      <w:r>
        <w:t xml:space="preserve">Порядка. (в ред. </w:t>
      </w:r>
      <w:r>
        <w:rPr>
          <w:color w:val="0000FF"/>
        </w:rPr>
        <w:t xml:space="preserve">Приказа </w:t>
      </w:r>
      <w:r>
        <w:t>Минпросвещения России от 06.02.2025 N 77)</w:t>
      </w:r>
    </w:p>
    <w:p w:rsidR="00E161F7" w:rsidRDefault="00374B6B">
      <w:pPr>
        <w:pStyle w:val="a4"/>
        <w:numPr>
          <w:ilvl w:val="0"/>
          <w:numId w:val="1"/>
        </w:numPr>
        <w:tabs>
          <w:tab w:val="left" w:pos="1546"/>
        </w:tabs>
        <w:ind w:firstLine="540"/>
        <w:jc w:val="both"/>
        <w:rPr>
          <w:sz w:val="24"/>
        </w:rPr>
      </w:pPr>
      <w:r>
        <w:rPr>
          <w:sz w:val="24"/>
        </w:rPr>
        <w:t>В случае невозможности выдачи аттестатов об основном общем и среднем общем образовании выпускнику лично или другому ли</w:t>
      </w:r>
      <w:r>
        <w:rPr>
          <w:sz w:val="24"/>
        </w:rPr>
        <w:t>цу при предъявлении им документа, удостоверяющего личность, и оформленной доверенности, выданной указанному лицу выпускником, организация, осуществляющая образовательную деятельность, по заявлению выпускника направляет аттестат в его адрес через операторов</w:t>
      </w:r>
      <w:r>
        <w:rPr>
          <w:sz w:val="24"/>
        </w:rPr>
        <w:t xml:space="preserve"> почтовой связи общего пользования заказным почтовым отправлением с уведомлением о вручении.</w:t>
      </w:r>
    </w:p>
    <w:p w:rsidR="00E161F7" w:rsidRDefault="00374B6B">
      <w:pPr>
        <w:pStyle w:val="a3"/>
        <w:ind w:right="127"/>
      </w:pPr>
      <w:r>
        <w:t>Выпускник вправе в электронной форме посредством электронной почты организации, осуществляющей образовательную деятельность, электронной информационной системы ука</w:t>
      </w:r>
      <w:r>
        <w:t>занной организации, в том числе с использованием функционала официального сайта организации, осуществляющей образовательную деятельность, в информационно- телекоммуникационной сети "Интернет", обратиться в организацию, осуществляющую образовательную деятел</w:t>
      </w:r>
      <w:r>
        <w:t>ьность, с просьбой о направлении ему отсканированной копии оригинала аттестата об основном общем или среднем общем образовании. Организация, осуществляющая образовательную деятельность, направляет отсканированную копию оригинала аттестата об основном общем</w:t>
      </w:r>
      <w:r>
        <w:t xml:space="preserve"> или среднем общем образовании выпускнику по указанному им адресу электронной почты в течение 3 календарных дней после получения обращения выпускника. При этом оригинал аттестата об основном общем или среднем общем образовании хранится в личном деле выпуск</w:t>
      </w:r>
      <w:r>
        <w:t>ника до момента его востребования выпускником или другим лицом при</w:t>
      </w:r>
      <w:r>
        <w:rPr>
          <w:spacing w:val="40"/>
        </w:rPr>
        <w:t xml:space="preserve"> </w:t>
      </w:r>
      <w:r>
        <w:t>предъявлении им документа, удостоверяющего личность, и оформленной доверенности, выданной указанному лицу выпускником.</w:t>
      </w:r>
    </w:p>
    <w:p w:rsidR="00E161F7" w:rsidRDefault="00E161F7">
      <w:pPr>
        <w:pStyle w:val="a3"/>
        <w:spacing w:before="0"/>
        <w:ind w:left="0" w:firstLine="0"/>
        <w:jc w:val="left"/>
        <w:rPr>
          <w:sz w:val="20"/>
        </w:rPr>
      </w:pPr>
    </w:p>
    <w:p w:rsidR="00E161F7" w:rsidRDefault="00374B6B">
      <w:pPr>
        <w:pStyle w:val="a3"/>
        <w:spacing w:before="194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701039</wp:posOffset>
                </wp:positionH>
                <wp:positionV relativeFrom="paragraph">
                  <wp:posOffset>284467</wp:posOffset>
                </wp:positionV>
                <wp:extent cx="6518275" cy="9525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8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8275" h="9525">
                              <a:moveTo>
                                <a:pt x="6518147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6518147" y="9143"/>
                              </a:lnTo>
                              <a:lnTo>
                                <a:pt x="65181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5.199997pt;margin-top:22.399023pt;width:513.239989pt;height:.72pt;mso-position-horizontal-relative:page;mso-position-vertical-relative:paragraph;z-index:-15721984;mso-wrap-distance-left:0;mso-wrap-distance-right:0" id="docshape43" filled="true" fillcolor="#000000" stroked="false">
                <v:fill type="solid"/>
                <w10:wrap type="topAndBottom"/>
              </v:rect>
            </w:pict>
          </mc:Fallback>
        </mc:AlternateContent>
      </w:r>
    </w:p>
    <w:sectPr w:rsidR="00E161F7">
      <w:pgSz w:w="11900" w:h="16840"/>
      <w:pgMar w:top="1720" w:right="425" w:bottom="1620" w:left="566" w:header="550" w:footer="143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B6B" w:rsidRDefault="00374B6B">
      <w:r>
        <w:separator/>
      </w:r>
    </w:p>
  </w:endnote>
  <w:endnote w:type="continuationSeparator" w:id="0">
    <w:p w:rsidR="00374B6B" w:rsidRDefault="00374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61F7" w:rsidRDefault="00374B6B">
    <w:pPr>
      <w:pStyle w:val="a3"/>
      <w:spacing w:before="0"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23136" behindDoc="1" locked="0" layoutInCell="1" allowOverlap="1">
              <wp:simplePos x="0" y="0"/>
              <wp:positionH relativeFrom="page">
                <wp:posOffset>701039</wp:posOffset>
              </wp:positionH>
              <wp:positionV relativeFrom="page">
                <wp:posOffset>9602721</wp:posOffset>
              </wp:positionV>
              <wp:extent cx="6518275" cy="18415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518275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18275" h="18415">
                            <a:moveTo>
                              <a:pt x="6518147" y="0"/>
                            </a:moveTo>
                            <a:lnTo>
                              <a:pt x="0" y="0"/>
                            </a:lnTo>
                            <a:lnTo>
                              <a:pt x="0" y="18287"/>
                            </a:lnTo>
                            <a:lnTo>
                              <a:pt x="6518147" y="18287"/>
                            </a:lnTo>
                            <a:lnTo>
                              <a:pt x="6518147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rect style="position:absolute;margin-left:55.199997pt;margin-top:756.119812pt;width:513.239989pt;height:1.44pt;mso-position-horizontal-relative:page;mso-position-vertical-relative:page;z-index:-15993344" id="docshape4" filled="true" fillcolor="#000000" stroked="false">
              <v:fill type="solid"/>
              <w10:wrap type="none"/>
            </v:rect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23648" behindDoc="1" locked="0" layoutInCell="1" allowOverlap="1">
              <wp:simplePos x="0" y="0"/>
              <wp:positionH relativeFrom="page">
                <wp:posOffset>706627</wp:posOffset>
              </wp:positionH>
              <wp:positionV relativeFrom="page">
                <wp:posOffset>9967886</wp:posOffset>
              </wp:positionV>
              <wp:extent cx="1712595" cy="36258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12595" cy="3625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161F7" w:rsidRDefault="00374B6B">
                          <w:pPr>
                            <w:spacing w:before="21" w:line="337" w:lineRule="exact"/>
                            <w:ind w:left="20"/>
                            <w:rPr>
                              <w:rFonts w:ascii="Tahoma" w:hAnsi="Tahoma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color w:val="F5821F"/>
                              <w:spacing w:val="-2"/>
                              <w:sz w:val="28"/>
                            </w:rPr>
                            <w:t>КонсультантПлюс</w:t>
                          </w:r>
                        </w:p>
                        <w:p w:rsidR="00E161F7" w:rsidRDefault="00374B6B">
                          <w:pPr>
                            <w:spacing w:line="192" w:lineRule="exact"/>
                            <w:ind w:left="20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надежная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правовая</w:t>
                          </w:r>
                          <w:r>
                            <w:rPr>
                              <w:spacing w:val="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pacing w:val="-2"/>
                              <w:sz w:val="16"/>
                            </w:rPr>
                            <w:t>поддержка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55.639977pt;margin-top:784.872986pt;width:134.85pt;height:28.55pt;mso-position-horizontal-relative:page;mso-position-vertical-relative:page;z-index:-15992832" type="#_x0000_t202" id="docshape5" filled="false" stroked="false">
              <v:textbox inset="0,0,0,0">
                <w:txbxContent>
                  <w:p>
                    <w:pPr>
                      <w:spacing w:line="337" w:lineRule="exact" w:before="21"/>
                      <w:ind w:left="20" w:right="0" w:firstLine="0"/>
                      <w:jc w:val="left"/>
                      <w:rPr>
                        <w:rFonts w:ascii="Tahoma" w:hAnsi="Tahoma"/>
                        <w:b/>
                        <w:sz w:val="28"/>
                      </w:rPr>
                    </w:pPr>
                    <w:r>
                      <w:rPr>
                        <w:rFonts w:ascii="Tahoma" w:hAnsi="Tahoma"/>
                        <w:b/>
                        <w:color w:val="F5821F"/>
                        <w:spacing w:val="-2"/>
                        <w:sz w:val="28"/>
                      </w:rPr>
                      <w:t>КонсультантПлюс</w:t>
                    </w:r>
                  </w:p>
                  <w:p>
                    <w:pPr>
                      <w:spacing w:line="192" w:lineRule="exact" w:before="0"/>
                      <w:ind w:left="20" w:right="0" w:firstLine="0"/>
                      <w:jc w:val="left"/>
                      <w:rPr>
                        <w:rFonts w:ascii="Tahoma" w:hAnsi="Tahoma"/>
                        <w:b/>
                        <w:sz w:val="16"/>
                      </w:rPr>
                    </w:pPr>
                    <w:r>
                      <w:rPr>
                        <w:rFonts w:ascii="Tahoma" w:hAnsi="Tahoma"/>
                        <w:b/>
                        <w:sz w:val="16"/>
                      </w:rPr>
                      <w:t>надежная</w:t>
                    </w:r>
                    <w:r>
                      <w:rPr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b/>
                        <w:sz w:val="16"/>
                      </w:rPr>
                      <w:t>правовая</w:t>
                    </w:r>
                    <w:r>
                      <w:rPr>
                        <w:spacing w:val="2"/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b/>
                        <w:spacing w:val="-2"/>
                        <w:sz w:val="16"/>
                      </w:rPr>
                      <w:t>поддержка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24160" behindDoc="1" locked="0" layoutInCell="1" allowOverlap="1">
              <wp:simplePos x="0" y="0"/>
              <wp:positionH relativeFrom="page">
                <wp:posOffset>3209034</wp:posOffset>
              </wp:positionH>
              <wp:positionV relativeFrom="page">
                <wp:posOffset>10044099</wp:posOffset>
              </wp:positionV>
              <wp:extent cx="1501140" cy="20955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114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161F7" w:rsidRDefault="00374B6B">
                          <w:pPr>
                            <w:spacing w:before="20"/>
                            <w:ind w:left="20"/>
                            <w:rPr>
                              <w:rFonts w:ascii="Tahoma"/>
                              <w:b/>
                              <w:sz w:val="24"/>
                            </w:rPr>
                          </w:pPr>
                          <w:hyperlink r:id="rId1">
                            <w:r>
                              <w:rPr>
                                <w:rFonts w:ascii="Tahoma"/>
                                <w:b/>
                                <w:color w:val="0000FF"/>
                                <w:spacing w:val="-2"/>
                                <w:sz w:val="24"/>
                              </w:rPr>
                              <w:t>www.consultant.ru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252.679901pt;margin-top:790.873962pt;width:118.2pt;height:16.5pt;mso-position-horizontal-relative:page;mso-position-vertical-relative:page;z-index:-15992320" type="#_x0000_t202" id="docshape6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Tahoma"/>
                        <w:b/>
                        <w:sz w:val="24"/>
                      </w:rPr>
                    </w:pPr>
                    <w:hyperlink r:id="rId2">
                      <w:r>
                        <w:rPr>
                          <w:rFonts w:ascii="Tahoma"/>
                          <w:b/>
                          <w:color w:val="0000FF"/>
                          <w:spacing w:val="-2"/>
                          <w:sz w:val="24"/>
                        </w:rPr>
                        <w:t>www.consultant.ru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24672" behindDoc="1" locked="0" layoutInCell="1" allowOverlap="1">
              <wp:simplePos x="0" y="0"/>
              <wp:positionH relativeFrom="page">
                <wp:posOffset>5891273</wp:posOffset>
              </wp:positionH>
              <wp:positionV relativeFrom="page">
                <wp:posOffset>10044099</wp:posOffset>
              </wp:positionV>
              <wp:extent cx="1323340" cy="20955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2334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161F7" w:rsidRDefault="00374B6B">
                          <w:pPr>
                            <w:pStyle w:val="a3"/>
                            <w:spacing w:before="20"/>
                            <w:ind w:left="20" w:firstLine="0"/>
                            <w:jc w:val="left"/>
                            <w:rPr>
                              <w:rFonts w:ascii="Tahoma" w:hAnsi="Tahoma"/>
                            </w:rPr>
                          </w:pPr>
                          <w:r>
                            <w:rPr>
                              <w:rFonts w:ascii="Tahoma" w:hAnsi="Tahoma"/>
                            </w:rPr>
                            <w:t>Страница</w:t>
                          </w:r>
                          <w:r>
                            <w:rPr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</w:rPr>
                            <w:fldChar w:fldCharType="begin"/>
                          </w:r>
                          <w:r>
                            <w:rPr>
                              <w:rFonts w:ascii="Tahoma" w:hAnsi="Tahoma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 w:hAnsi="Tahoma"/>
                            </w:rPr>
                            <w:fldChar w:fldCharType="separate"/>
                          </w:r>
                          <w:r w:rsidR="00B57834">
                            <w:rPr>
                              <w:rFonts w:ascii="Tahoma" w:hAnsi="Tahoma"/>
                              <w:noProof/>
                            </w:rPr>
                            <w:t>16</w:t>
                          </w:r>
                          <w:r>
                            <w:rPr>
                              <w:rFonts w:ascii="Tahoma" w:hAnsi="Tahoma"/>
                            </w:rPr>
                            <w:fldChar w:fldCharType="end"/>
                          </w:r>
                          <w:r>
                            <w:rPr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</w:rPr>
                            <w:t>из</w:t>
                          </w:r>
                          <w:r>
                            <w:rPr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ahoma" w:hAnsi="Tahoma"/>
                              <w:spacing w:val="-5"/>
                            </w:rPr>
                            <w:instrText xml:space="preserve"> NUMPAGES </w:instrText>
                          </w:r>
                          <w:r>
                            <w:rPr>
                              <w:rFonts w:ascii="Tahoma" w:hAnsi="Tahoma"/>
                              <w:spacing w:val="-5"/>
                            </w:rPr>
                            <w:fldChar w:fldCharType="separate"/>
                          </w:r>
                          <w:r w:rsidR="00B57834">
                            <w:rPr>
                              <w:rFonts w:ascii="Tahoma" w:hAnsi="Tahoma"/>
                              <w:noProof/>
                              <w:spacing w:val="-5"/>
                            </w:rPr>
                            <w:t>27</w:t>
                          </w:r>
                          <w:r>
                            <w:rPr>
                              <w:rFonts w:ascii="Tahoma" w:hAnsi="Tahoma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" o:spid="_x0000_s1054" type="#_x0000_t202" style="position:absolute;margin-left:463.9pt;margin-top:790.85pt;width:104.2pt;height:16.5pt;z-index:-15991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" filled="f" stroked="f">
              <v:path arrowok="t"/>
              <v:textbox inset="0,0,0,0">
                <w:txbxContent>
                  <w:p w:rsidR="00E161F7" w:rsidRDefault="00374B6B">
                    <w:pPr>
                      <w:pStyle w:val="a3"/>
                      <w:spacing w:before="20"/>
                      <w:ind w:left="20" w:firstLine="0"/>
                      <w:jc w:val="left"/>
                      <w:rPr>
                        <w:rFonts w:ascii="Tahoma" w:hAnsi="Tahoma"/>
                      </w:rPr>
                    </w:pPr>
                    <w:r>
                      <w:rPr>
                        <w:rFonts w:ascii="Tahoma" w:hAnsi="Tahoma"/>
                      </w:rPr>
                      <w:t>Страница</w:t>
                    </w:r>
                    <w:r>
                      <w:rPr>
                        <w:spacing w:val="8"/>
                      </w:rPr>
                      <w:t xml:space="preserve"> </w:t>
                    </w:r>
                    <w:r>
                      <w:rPr>
                        <w:rFonts w:ascii="Tahoma" w:hAnsi="Tahoma"/>
                      </w:rPr>
                      <w:fldChar w:fldCharType="begin"/>
                    </w:r>
                    <w:r>
                      <w:rPr>
                        <w:rFonts w:ascii="Tahoma" w:hAnsi="Tahoma"/>
                      </w:rPr>
                      <w:instrText xml:space="preserve"> PAGE </w:instrText>
                    </w:r>
                    <w:r>
                      <w:rPr>
                        <w:rFonts w:ascii="Tahoma" w:hAnsi="Tahoma"/>
                      </w:rPr>
                      <w:fldChar w:fldCharType="separate"/>
                    </w:r>
                    <w:r w:rsidR="00B57834">
                      <w:rPr>
                        <w:rFonts w:ascii="Tahoma" w:hAnsi="Tahoma"/>
                        <w:noProof/>
                      </w:rPr>
                      <w:t>16</w:t>
                    </w:r>
                    <w:r>
                      <w:rPr>
                        <w:rFonts w:ascii="Tahoma" w:hAnsi="Tahoma"/>
                      </w:rPr>
                      <w:fldChar w:fldCharType="end"/>
                    </w:r>
                    <w:r>
                      <w:rPr>
                        <w:spacing w:val="8"/>
                      </w:rPr>
                      <w:t xml:space="preserve"> </w:t>
                    </w:r>
                    <w:r>
                      <w:rPr>
                        <w:rFonts w:ascii="Tahoma" w:hAnsi="Tahoma"/>
                      </w:rPr>
                      <w:t>из</w:t>
                    </w:r>
                    <w:r>
                      <w:rPr>
                        <w:spacing w:val="8"/>
                      </w:rPr>
                      <w:t xml:space="preserve"> </w:t>
                    </w:r>
                    <w:r>
                      <w:rPr>
                        <w:rFonts w:ascii="Tahoma" w:hAnsi="Tahoma"/>
                        <w:spacing w:val="-5"/>
                      </w:rPr>
                      <w:fldChar w:fldCharType="begin"/>
                    </w:r>
                    <w:r>
                      <w:rPr>
                        <w:rFonts w:ascii="Tahoma" w:hAnsi="Tahoma"/>
                        <w:spacing w:val="-5"/>
                      </w:rPr>
                      <w:instrText xml:space="preserve"> NUMPAGES </w:instrText>
                    </w:r>
                    <w:r>
                      <w:rPr>
                        <w:rFonts w:ascii="Tahoma" w:hAnsi="Tahoma"/>
                        <w:spacing w:val="-5"/>
                      </w:rPr>
                      <w:fldChar w:fldCharType="separate"/>
                    </w:r>
                    <w:r w:rsidR="00B57834">
                      <w:rPr>
                        <w:rFonts w:ascii="Tahoma" w:hAnsi="Tahoma"/>
                        <w:noProof/>
                        <w:spacing w:val="-5"/>
                      </w:rPr>
                      <w:t>27</w:t>
                    </w:r>
                    <w:r>
                      <w:rPr>
                        <w:rFonts w:ascii="Tahoma" w:hAnsi="Tahoma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25184" behindDoc="1" locked="0" layoutInCell="1" allowOverlap="1">
              <wp:simplePos x="0" y="0"/>
              <wp:positionH relativeFrom="page">
                <wp:posOffset>706627</wp:posOffset>
              </wp:positionH>
              <wp:positionV relativeFrom="page">
                <wp:posOffset>10665769</wp:posOffset>
              </wp:positionV>
              <wp:extent cx="31750" cy="3937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750" cy="39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161F7" w:rsidRDefault="00374B6B">
                          <w:pPr>
                            <w:spacing w:before="18"/>
                            <w:jc w:val="center"/>
                            <w:rPr>
                              <w:sz w:val="2"/>
                            </w:rPr>
                          </w:pPr>
                          <w:r>
                            <w:rPr>
                              <w:spacing w:val="-10"/>
                              <w:sz w:val="2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55.639977pt;margin-top:839.824402pt;width:2.5pt;height:3.1pt;mso-position-horizontal-relative:page;mso-position-vertical-relative:page;z-index:-15991296" type="#_x0000_t202" id="docshape8" filled="false" stroked="false">
              <v:textbox inset="0,0,0,0">
                <w:txbxContent>
                  <w:p>
                    <w:pPr>
                      <w:spacing w:before="18"/>
                      <w:ind w:left="0" w:right="0" w:firstLine="0"/>
                      <w:jc w:val="center"/>
                      <w:rPr>
                        <w:sz w:val="2"/>
                      </w:rPr>
                    </w:pPr>
                    <w:r>
                      <w:rPr>
                        <w:spacing w:val="-10"/>
                        <w:sz w:val="2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B6B" w:rsidRDefault="00374B6B">
      <w:r>
        <w:separator/>
      </w:r>
    </w:p>
  </w:footnote>
  <w:footnote w:type="continuationSeparator" w:id="0">
    <w:p w:rsidR="00374B6B" w:rsidRDefault="00374B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61F7" w:rsidRDefault="00374B6B">
    <w:pPr>
      <w:pStyle w:val="a3"/>
      <w:spacing w:before="0"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21600" behindDoc="1" locked="0" layoutInCell="1" allowOverlap="1">
              <wp:simplePos x="0" y="0"/>
              <wp:positionH relativeFrom="page">
                <wp:posOffset>701039</wp:posOffset>
              </wp:positionH>
              <wp:positionV relativeFrom="page">
                <wp:posOffset>1083559</wp:posOffset>
              </wp:positionV>
              <wp:extent cx="6518275" cy="18415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518275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18275" h="18415">
                            <a:moveTo>
                              <a:pt x="6518147" y="0"/>
                            </a:moveTo>
                            <a:lnTo>
                              <a:pt x="0" y="0"/>
                            </a:lnTo>
                            <a:lnTo>
                              <a:pt x="0" y="18287"/>
                            </a:lnTo>
                            <a:lnTo>
                              <a:pt x="6518147" y="18287"/>
                            </a:lnTo>
                            <a:lnTo>
                              <a:pt x="6518147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rect style="position:absolute;margin-left:55.199997pt;margin-top:85.319618pt;width:513.239989pt;height:1.44pt;mso-position-horizontal-relative:page;mso-position-vertical-relative:page;z-index:-15994880" id="docshape1" filled="true" fillcolor="#000000" stroked="false">
              <v:fill type="solid"/>
              <w10:wrap type="none"/>
            </v:rect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22112" behindDoc="1" locked="0" layoutInCell="1" allowOverlap="1">
              <wp:simplePos x="0" y="0"/>
              <wp:positionH relativeFrom="page">
                <wp:posOffset>706627</wp:posOffset>
              </wp:positionH>
              <wp:positionV relativeFrom="page">
                <wp:posOffset>336250</wp:posOffset>
              </wp:positionV>
              <wp:extent cx="2731135" cy="3943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31135" cy="3943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161F7" w:rsidRDefault="00374B6B">
                          <w:pPr>
                            <w:spacing w:before="21"/>
                            <w:ind w:left="20" w:right="50"/>
                            <w:rPr>
                              <w:rFonts w:ascii="Tahoma" w:hAnsi="Tahoma"/>
                              <w:sz w:val="16"/>
                            </w:rPr>
                          </w:pPr>
                          <w:r>
                            <w:rPr>
                              <w:rFonts w:ascii="Tahoma" w:hAnsi="Tahoma"/>
                              <w:sz w:val="16"/>
                            </w:rPr>
                            <w:t>Приказ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Минпросвещения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России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от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05.10.2020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N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546</w:t>
                          </w:r>
                          <w:r>
                            <w:rPr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(ред.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от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06.02.2025)</w:t>
                          </w:r>
                        </w:p>
                        <w:p w:rsidR="00E161F7" w:rsidRDefault="00374B6B">
                          <w:pPr>
                            <w:ind w:left="20"/>
                            <w:rPr>
                              <w:rFonts w:ascii="Tahoma" w:hAnsi="Tahoma"/>
                              <w:sz w:val="16"/>
                            </w:rPr>
                          </w:pPr>
                          <w:r>
                            <w:rPr>
                              <w:rFonts w:ascii="Tahoma" w:hAnsi="Tahoma"/>
                              <w:sz w:val="16"/>
                            </w:rPr>
                            <w:t>"Об</w:t>
                          </w:r>
                          <w:r>
                            <w:rPr>
                              <w:spacing w:val="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утверждении</w:t>
                          </w:r>
                          <w:r>
                            <w:rPr>
                              <w:spacing w:val="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Порядка</w:t>
                          </w:r>
                          <w:r>
                            <w:rPr>
                              <w:spacing w:val="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заполнения,</w:t>
                          </w:r>
                          <w:r>
                            <w:rPr>
                              <w:spacing w:val="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учета</w:t>
                          </w:r>
                          <w:r>
                            <w:rPr>
                              <w:spacing w:val="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и</w:t>
                          </w:r>
                          <w:r>
                            <w:rPr>
                              <w:spacing w:val="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pacing w:val="-2"/>
                              <w:sz w:val="16"/>
                            </w:rPr>
                            <w:t>выдачи...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5.639977pt;margin-top:26.4764pt;width:215.05pt;height:31.05pt;mso-position-horizontal-relative:page;mso-position-vertical-relative:page;z-index:-15994368" type="#_x0000_t202" id="docshape2" filled="false" stroked="false">
              <v:textbox inset="0,0,0,0">
                <w:txbxContent>
                  <w:p>
                    <w:pPr>
                      <w:spacing w:before="21"/>
                      <w:ind w:left="20" w:right="50" w:firstLine="0"/>
                      <w:jc w:val="left"/>
                      <w:rPr>
                        <w:rFonts w:ascii="Tahoma" w:hAnsi="Tahoma"/>
                        <w:sz w:val="16"/>
                      </w:rPr>
                    </w:pPr>
                    <w:r>
                      <w:rPr>
                        <w:rFonts w:ascii="Tahoma" w:hAnsi="Tahoma"/>
                        <w:sz w:val="16"/>
                      </w:rPr>
                      <w:t>Приказ</w:t>
                    </w:r>
                    <w:r>
                      <w:rPr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Минпросвещения</w:t>
                    </w:r>
                    <w:r>
                      <w:rPr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России</w:t>
                    </w:r>
                    <w:r>
                      <w:rPr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от</w:t>
                    </w:r>
                    <w:r>
                      <w:rPr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05.10.2020</w:t>
                    </w:r>
                    <w:r>
                      <w:rPr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N</w:t>
                    </w:r>
                    <w:r>
                      <w:rPr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546</w:t>
                    </w:r>
                    <w:r>
                      <w:rPr>
                        <w:spacing w:val="40"/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(ред.</w:t>
                    </w:r>
                    <w:r>
                      <w:rPr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от</w:t>
                    </w:r>
                    <w:r>
                      <w:rPr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06.02.2025)</w:t>
                    </w:r>
                  </w:p>
                  <w:p>
                    <w:pPr>
                      <w:spacing w:before="0"/>
                      <w:ind w:left="20" w:right="0" w:firstLine="0"/>
                      <w:jc w:val="left"/>
                      <w:rPr>
                        <w:rFonts w:ascii="Tahoma" w:hAnsi="Tahoma"/>
                        <w:sz w:val="16"/>
                      </w:rPr>
                    </w:pPr>
                    <w:r>
                      <w:rPr>
                        <w:rFonts w:ascii="Tahoma" w:hAnsi="Tahoma"/>
                        <w:sz w:val="16"/>
                      </w:rPr>
                      <w:t>"Об</w:t>
                    </w:r>
                    <w:r>
                      <w:rPr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утверждении</w:t>
                    </w:r>
                    <w:r>
                      <w:rPr>
                        <w:spacing w:val="6"/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Порядка</w:t>
                    </w:r>
                    <w:r>
                      <w:rPr>
                        <w:spacing w:val="6"/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заполнения,</w:t>
                    </w:r>
                    <w:r>
                      <w:rPr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учета</w:t>
                    </w:r>
                    <w:r>
                      <w:rPr>
                        <w:spacing w:val="5"/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и</w:t>
                    </w:r>
                    <w:r>
                      <w:rPr>
                        <w:spacing w:val="7"/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pacing w:val="-2"/>
                        <w:sz w:val="16"/>
                      </w:rPr>
                      <w:t>выдачи...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22624" behindDoc="1" locked="0" layoutInCell="1" allowOverlap="1">
              <wp:simplePos x="0" y="0"/>
              <wp:positionH relativeFrom="page">
                <wp:posOffset>4947918</wp:posOffset>
              </wp:positionH>
              <wp:positionV relativeFrom="page">
                <wp:posOffset>392632</wp:posOffset>
              </wp:positionV>
              <wp:extent cx="2266950" cy="28448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66950" cy="284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161F7" w:rsidRDefault="00374B6B">
                          <w:pPr>
                            <w:spacing w:before="20" w:line="216" w:lineRule="exact"/>
                            <w:ind w:right="18"/>
                            <w:jc w:val="right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8"/>
                            </w:rPr>
                            <w:t>предоставлен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0000FF"/>
                              <w:spacing w:val="-2"/>
                              <w:sz w:val="18"/>
                            </w:rPr>
                            <w:t>КонсультантПлюс</w:t>
                          </w:r>
                        </w:p>
                        <w:p w:rsidR="00E161F7" w:rsidRDefault="00374B6B">
                          <w:pPr>
                            <w:spacing w:line="192" w:lineRule="exact"/>
                            <w:ind w:right="18"/>
                            <w:jc w:val="right"/>
                            <w:rPr>
                              <w:rFonts w:ascii="Tahoma" w:hAnsi="Tahoma"/>
                              <w:sz w:val="16"/>
                            </w:rPr>
                          </w:pPr>
                          <w:r>
                            <w:rPr>
                              <w:rFonts w:ascii="Tahoma" w:hAnsi="Tahoma"/>
                              <w:sz w:val="16"/>
                            </w:rPr>
                            <w:t>Дата</w:t>
                          </w:r>
                          <w:r>
                            <w:rPr>
                              <w:spacing w:val="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z w:val="16"/>
                            </w:rPr>
                            <w:t>сохранения:</w:t>
                          </w:r>
                          <w:r>
                            <w:rPr>
                              <w:spacing w:val="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pacing w:val="-2"/>
                              <w:sz w:val="16"/>
                            </w:rPr>
                            <w:t>26.03.2025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389.599854pt;margin-top:30.91593pt;width:178.5pt;height:22.4pt;mso-position-horizontal-relative:page;mso-position-vertical-relative:page;z-index:-15993856" type="#_x0000_t202" id="docshape3" filled="false" stroked="false">
              <v:textbox inset="0,0,0,0">
                <w:txbxContent>
                  <w:p>
                    <w:pPr>
                      <w:spacing w:line="216" w:lineRule="exact" w:before="20"/>
                      <w:ind w:left="0" w:right="18" w:firstLine="0"/>
                      <w:jc w:val="right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sz w:val="18"/>
                      </w:rPr>
                      <w:t>Документ</w:t>
                    </w:r>
                    <w:r>
                      <w:rPr>
                        <w:spacing w:val="-3"/>
                        <w:sz w:val="18"/>
                      </w:rPr>
                      <w:t> </w:t>
                    </w:r>
                    <w:r>
                      <w:rPr>
                        <w:rFonts w:ascii="Tahoma" w:hAnsi="Tahoma"/>
                        <w:sz w:val="18"/>
                      </w:rPr>
                      <w:t>предоставлен</w:t>
                    </w:r>
                    <w:r>
                      <w:rPr>
                        <w:spacing w:val="-3"/>
                        <w:sz w:val="18"/>
                      </w:rPr>
                      <w:t> </w:t>
                    </w:r>
                    <w:r>
                      <w:rPr>
                        <w:rFonts w:ascii="Tahoma" w:hAnsi="Tahoma"/>
                        <w:color w:val="0000FF"/>
                        <w:spacing w:val="-2"/>
                        <w:sz w:val="18"/>
                      </w:rPr>
                      <w:t>КонсультантПлюс</w:t>
                    </w:r>
                  </w:p>
                  <w:p>
                    <w:pPr>
                      <w:spacing w:line="192" w:lineRule="exact" w:before="0"/>
                      <w:ind w:left="0" w:right="18" w:firstLine="0"/>
                      <w:jc w:val="right"/>
                      <w:rPr>
                        <w:rFonts w:ascii="Tahoma" w:hAnsi="Tahoma"/>
                        <w:sz w:val="16"/>
                      </w:rPr>
                    </w:pPr>
                    <w:r>
                      <w:rPr>
                        <w:rFonts w:ascii="Tahoma" w:hAnsi="Tahoma"/>
                        <w:sz w:val="16"/>
                      </w:rPr>
                      <w:t>Дата</w:t>
                    </w:r>
                    <w:r>
                      <w:rPr>
                        <w:spacing w:val="4"/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z w:val="16"/>
                      </w:rPr>
                      <w:t>сохранения:</w:t>
                    </w:r>
                    <w:r>
                      <w:rPr>
                        <w:spacing w:val="4"/>
                        <w:sz w:val="16"/>
                      </w:rPr>
                      <w:t> </w:t>
                    </w:r>
                    <w:r>
                      <w:rPr>
                        <w:rFonts w:ascii="Tahoma" w:hAnsi="Tahoma"/>
                        <w:spacing w:val="-2"/>
                        <w:sz w:val="16"/>
                      </w:rPr>
                      <w:t>26.03.2025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34C47"/>
    <w:multiLevelType w:val="hybridMultilevel"/>
    <w:tmpl w:val="27F2EA30"/>
    <w:lvl w:ilvl="0" w:tplc="BFDCE422">
      <w:start w:val="1"/>
      <w:numFmt w:val="decimal"/>
      <w:lvlText w:val="%1."/>
      <w:lvlJc w:val="left"/>
      <w:pPr>
        <w:ind w:left="566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67ED946">
      <w:start w:val="1"/>
      <w:numFmt w:val="upperRoman"/>
      <w:lvlText w:val="%2."/>
      <w:lvlJc w:val="left"/>
      <w:pPr>
        <w:ind w:left="4673" w:hanging="202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 w:tplc="02F01BA4">
      <w:numFmt w:val="bullet"/>
      <w:lvlText w:val="•"/>
      <w:lvlJc w:val="left"/>
      <w:pPr>
        <w:ind w:left="5372" w:hanging="202"/>
      </w:pPr>
      <w:rPr>
        <w:rFonts w:hint="default"/>
        <w:lang w:val="ru-RU" w:eastAsia="en-US" w:bidi="ar-SA"/>
      </w:rPr>
    </w:lvl>
    <w:lvl w:ilvl="3" w:tplc="CBC61962">
      <w:numFmt w:val="bullet"/>
      <w:lvlText w:val="•"/>
      <w:lvlJc w:val="left"/>
      <w:pPr>
        <w:ind w:left="6064" w:hanging="202"/>
      </w:pPr>
      <w:rPr>
        <w:rFonts w:hint="default"/>
        <w:lang w:val="ru-RU" w:eastAsia="en-US" w:bidi="ar-SA"/>
      </w:rPr>
    </w:lvl>
    <w:lvl w:ilvl="4" w:tplc="26200890">
      <w:numFmt w:val="bullet"/>
      <w:lvlText w:val="•"/>
      <w:lvlJc w:val="left"/>
      <w:pPr>
        <w:ind w:left="6756" w:hanging="202"/>
      </w:pPr>
      <w:rPr>
        <w:rFonts w:hint="default"/>
        <w:lang w:val="ru-RU" w:eastAsia="en-US" w:bidi="ar-SA"/>
      </w:rPr>
    </w:lvl>
    <w:lvl w:ilvl="5" w:tplc="BC2EA26E">
      <w:numFmt w:val="bullet"/>
      <w:lvlText w:val="•"/>
      <w:lvlJc w:val="left"/>
      <w:pPr>
        <w:ind w:left="7448" w:hanging="202"/>
      </w:pPr>
      <w:rPr>
        <w:rFonts w:hint="default"/>
        <w:lang w:val="ru-RU" w:eastAsia="en-US" w:bidi="ar-SA"/>
      </w:rPr>
    </w:lvl>
    <w:lvl w:ilvl="6" w:tplc="F7A6610A">
      <w:numFmt w:val="bullet"/>
      <w:lvlText w:val="•"/>
      <w:lvlJc w:val="left"/>
      <w:pPr>
        <w:ind w:left="8140" w:hanging="202"/>
      </w:pPr>
      <w:rPr>
        <w:rFonts w:hint="default"/>
        <w:lang w:val="ru-RU" w:eastAsia="en-US" w:bidi="ar-SA"/>
      </w:rPr>
    </w:lvl>
    <w:lvl w:ilvl="7" w:tplc="4538EB66">
      <w:numFmt w:val="bullet"/>
      <w:lvlText w:val="•"/>
      <w:lvlJc w:val="left"/>
      <w:pPr>
        <w:ind w:left="8832" w:hanging="202"/>
      </w:pPr>
      <w:rPr>
        <w:rFonts w:hint="default"/>
        <w:lang w:val="ru-RU" w:eastAsia="en-US" w:bidi="ar-SA"/>
      </w:rPr>
    </w:lvl>
    <w:lvl w:ilvl="8" w:tplc="33BE4E48">
      <w:numFmt w:val="bullet"/>
      <w:lvlText w:val="•"/>
      <w:lvlJc w:val="left"/>
      <w:pPr>
        <w:ind w:left="9524" w:hanging="202"/>
      </w:pPr>
      <w:rPr>
        <w:rFonts w:hint="default"/>
        <w:lang w:val="ru-RU" w:eastAsia="en-US" w:bidi="ar-SA"/>
      </w:rPr>
    </w:lvl>
  </w:abstractNum>
  <w:abstractNum w:abstractNumId="1">
    <w:nsid w:val="7D016D0E"/>
    <w:multiLevelType w:val="multilevel"/>
    <w:tmpl w:val="D24AE73A"/>
    <w:lvl w:ilvl="0">
      <w:start w:val="1"/>
      <w:numFmt w:val="decimal"/>
      <w:lvlText w:val="%1."/>
      <w:lvlJc w:val="left"/>
      <w:pPr>
        <w:ind w:left="566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4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9" w:hanging="4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4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9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4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9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4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9" w:hanging="4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161F7"/>
    <w:rsid w:val="00374B6B"/>
    <w:rsid w:val="00B57834"/>
    <w:rsid w:val="00E1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2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40"/>
      <w:ind w:left="566" w:firstLine="5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40"/>
      <w:ind w:left="566" w:right="130" w:firstLine="5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578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783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2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40"/>
      <w:ind w:left="566" w:firstLine="5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40"/>
      <w:ind w:left="566" w:right="130" w:firstLine="5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578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783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nsultant.ru/" TargetMode="External"/><Relationship Id="rId1" Type="http://schemas.openxmlformats.org/officeDocument/2006/relationships/hyperlink" Target="http://www.consultan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27</Pages>
  <Words>10691</Words>
  <Characters>60940</Characters>
  <Application>Microsoft Office Word</Application>
  <DocSecurity>0</DocSecurity>
  <Lines>507</Lines>
  <Paragraphs>142</Paragraphs>
  <ScaleCrop>false</ScaleCrop>
  <Company/>
  <LinksUpToDate>false</LinksUpToDate>
  <CharactersWithSpaces>71489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546 (ред. от 2025-02-06)</dc:title>
  <dc:creator>plsa6</dc:creator>
  <cp:lastModifiedBy>User</cp:lastModifiedBy>
  <cp:revision>2</cp:revision>
  <dcterms:created xsi:type="dcterms:W3CDTF">2025-06-06T11:56:00Z</dcterms:created>
  <dcterms:modified xsi:type="dcterms:W3CDTF">2025-09-24T10:30:00Z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2025-03-26T00:00:00Z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2025-06-06T00:00:00Z</vt:filetime>
  </property>
  <property fmtid="{D5CDD505-2E9C-101B-9397-08002B2CF9AE}" pid="5" name="Producer">
    <vt:lpwstr>GPL Ghostscript 9.10</vt:lpwstr>
  </property>
</Properties>
</file>